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94D0" w14:textId="77777777" w:rsidR="001156E8" w:rsidRDefault="001156E8"/>
    <w:tbl>
      <w:tblPr>
        <w:tblStyle w:val="Tabellrutenett"/>
        <w:tblW w:w="0" w:type="auto"/>
        <w:tblLook w:val="04A0" w:firstRow="1" w:lastRow="0" w:firstColumn="1" w:lastColumn="0" w:noHBand="0" w:noVBand="1"/>
      </w:tblPr>
      <w:tblGrid>
        <w:gridCol w:w="4106"/>
        <w:gridCol w:w="1380"/>
        <w:gridCol w:w="3576"/>
      </w:tblGrid>
      <w:tr w:rsidR="00931B45" w14:paraId="73914769" w14:textId="77777777" w:rsidTr="00B21209">
        <w:tc>
          <w:tcPr>
            <w:tcW w:w="5486" w:type="dxa"/>
            <w:gridSpan w:val="2"/>
            <w:shd w:val="clear" w:color="auto" w:fill="D9D9D9" w:themeFill="background1" w:themeFillShade="D9"/>
          </w:tcPr>
          <w:p w14:paraId="0620D46B" w14:textId="77777777" w:rsidR="00931B45" w:rsidRDefault="00D56B39" w:rsidP="00931B45">
            <w:pPr>
              <w:pStyle w:val="Tittel"/>
              <w:jc w:val="center"/>
            </w:pPr>
            <w:r>
              <w:br/>
              <w:t>Takknemlighet</w:t>
            </w:r>
          </w:p>
        </w:tc>
        <w:tc>
          <w:tcPr>
            <w:tcW w:w="3576" w:type="dxa"/>
            <w:shd w:val="clear" w:color="auto" w:fill="D9D9D9" w:themeFill="background1" w:themeFillShade="D9"/>
          </w:tcPr>
          <w:p w14:paraId="3481D33B" w14:textId="77777777" w:rsidR="00931B45" w:rsidRDefault="00931B45">
            <w:r>
              <w:rPr>
                <w:noProof/>
                <w:lang w:eastAsia="nb-NO"/>
              </w:rPr>
              <w:drawing>
                <wp:inline distT="0" distB="0" distL="0" distR="0" wp14:anchorId="20464B27" wp14:editId="43BDE8EA">
                  <wp:extent cx="2131695" cy="1421130"/>
                  <wp:effectExtent l="0" t="0" r="1905" b="762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ke Morrro Messy Norway 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1695" cy="1421130"/>
                          </a:xfrm>
                          <a:prstGeom prst="rect">
                            <a:avLst/>
                          </a:prstGeom>
                        </pic:spPr>
                      </pic:pic>
                    </a:graphicData>
                  </a:graphic>
                </wp:inline>
              </w:drawing>
            </w:r>
          </w:p>
        </w:tc>
      </w:tr>
      <w:tr w:rsidR="00931B45" w14:paraId="4B2AA9B6" w14:textId="77777777" w:rsidTr="00D8669F">
        <w:tc>
          <w:tcPr>
            <w:tcW w:w="4106" w:type="dxa"/>
            <w:shd w:val="clear" w:color="auto" w:fill="D9D9D9" w:themeFill="background1" w:themeFillShade="D9"/>
          </w:tcPr>
          <w:p w14:paraId="276D8434" w14:textId="77777777" w:rsidR="000D734E" w:rsidRDefault="00931B45" w:rsidP="00D56B39">
            <w:pPr>
              <w:pStyle w:val="Tittel"/>
              <w:rPr>
                <w:rFonts w:cstheme="majorHAnsi"/>
              </w:rPr>
            </w:pPr>
            <w:r w:rsidRPr="00840253">
              <w:rPr>
                <w:rFonts w:cstheme="majorHAnsi"/>
              </w:rPr>
              <w:t>Post 1</w:t>
            </w:r>
          </w:p>
          <w:p w14:paraId="2F757883" w14:textId="707347BA" w:rsidR="00995117" w:rsidRPr="00995117" w:rsidRDefault="00995117" w:rsidP="00995117">
            <w:pPr>
              <w:rPr>
                <w:sz w:val="28"/>
                <w:szCs w:val="28"/>
              </w:rPr>
            </w:pPr>
          </w:p>
        </w:tc>
        <w:tc>
          <w:tcPr>
            <w:tcW w:w="4956" w:type="dxa"/>
            <w:gridSpan w:val="2"/>
            <w:shd w:val="clear" w:color="auto" w:fill="D9D9D9" w:themeFill="background1" w:themeFillShade="D9"/>
          </w:tcPr>
          <w:p w14:paraId="489D0737" w14:textId="77777777" w:rsidR="00840253" w:rsidRPr="00840253" w:rsidRDefault="00D35E62" w:rsidP="00840253">
            <w:pPr>
              <w:pStyle w:val="Tittel"/>
            </w:pPr>
            <w:r>
              <w:t>T</w:t>
            </w:r>
            <w:r w:rsidR="00713245">
              <w:t>akk</w:t>
            </w:r>
            <w:r>
              <w:t>ekort</w:t>
            </w:r>
            <w:r w:rsidR="00713245">
              <w:t xml:space="preserve"> til Gud</w:t>
            </w:r>
          </w:p>
        </w:tc>
      </w:tr>
      <w:tr w:rsidR="00931B45" w14:paraId="44E2F4D0" w14:textId="77777777" w:rsidTr="00D8669F">
        <w:trPr>
          <w:trHeight w:val="547"/>
        </w:trPr>
        <w:tc>
          <w:tcPr>
            <w:tcW w:w="4106" w:type="dxa"/>
          </w:tcPr>
          <w:p w14:paraId="3EBD9810" w14:textId="77777777" w:rsidR="00931B45" w:rsidRPr="003B5C4A" w:rsidRDefault="00BA5E94" w:rsidP="000D734E">
            <w:pPr>
              <w:rPr>
                <w:sz w:val="28"/>
                <w:szCs w:val="28"/>
              </w:rPr>
            </w:pPr>
            <w:r>
              <w:rPr>
                <w:sz w:val="28"/>
                <w:szCs w:val="28"/>
              </w:rPr>
              <w:t>Fargelegge bibelteksten salme 106, 1</w:t>
            </w:r>
            <w:r w:rsidR="00685867">
              <w:rPr>
                <w:sz w:val="28"/>
                <w:szCs w:val="28"/>
              </w:rPr>
              <w:t xml:space="preserve">, lime </w:t>
            </w:r>
            <w:r w:rsidR="003920A2">
              <w:rPr>
                <w:sz w:val="28"/>
                <w:szCs w:val="28"/>
              </w:rPr>
              <w:t xml:space="preserve">arket med teksten </w:t>
            </w:r>
            <w:r w:rsidR="00685867">
              <w:rPr>
                <w:sz w:val="28"/>
                <w:szCs w:val="28"/>
              </w:rPr>
              <w:t xml:space="preserve">på </w:t>
            </w:r>
            <w:r w:rsidR="003920A2">
              <w:rPr>
                <w:sz w:val="28"/>
                <w:szCs w:val="28"/>
              </w:rPr>
              <w:t xml:space="preserve">et </w:t>
            </w:r>
            <w:r w:rsidR="00685867">
              <w:rPr>
                <w:sz w:val="28"/>
                <w:szCs w:val="28"/>
              </w:rPr>
              <w:t>kort og lime</w:t>
            </w:r>
            <w:r>
              <w:rPr>
                <w:sz w:val="28"/>
                <w:szCs w:val="28"/>
              </w:rPr>
              <w:t xml:space="preserve">, klistre på </w:t>
            </w:r>
            <w:proofErr w:type="spellStart"/>
            <w:r>
              <w:rPr>
                <w:sz w:val="28"/>
                <w:szCs w:val="28"/>
              </w:rPr>
              <w:t>bling</w:t>
            </w:r>
            <w:proofErr w:type="spellEnd"/>
            <w:r>
              <w:rPr>
                <w:sz w:val="28"/>
                <w:szCs w:val="28"/>
              </w:rPr>
              <w:t xml:space="preserve"> og figurer, fargelegge etc.</w:t>
            </w:r>
            <w:r w:rsidR="00685867">
              <w:rPr>
                <w:sz w:val="28"/>
                <w:szCs w:val="28"/>
              </w:rPr>
              <w:t xml:space="preserve"> magnetteip bak. </w:t>
            </w:r>
          </w:p>
        </w:tc>
        <w:tc>
          <w:tcPr>
            <w:tcW w:w="4956" w:type="dxa"/>
            <w:gridSpan w:val="2"/>
          </w:tcPr>
          <w:p w14:paraId="0A7F7BB4" w14:textId="39F34E92" w:rsidR="00D8669F" w:rsidRDefault="00D8669F" w:rsidP="000D734E">
            <w:pPr>
              <w:rPr>
                <w:i/>
                <w:sz w:val="28"/>
                <w:szCs w:val="28"/>
              </w:rPr>
            </w:pPr>
            <w:r>
              <w:rPr>
                <w:i/>
                <w:sz w:val="28"/>
                <w:szCs w:val="28"/>
              </w:rPr>
              <w:t>Du trenger:</w:t>
            </w:r>
            <w:r w:rsidR="00685867">
              <w:rPr>
                <w:i/>
                <w:sz w:val="28"/>
                <w:szCs w:val="28"/>
              </w:rPr>
              <w:t xml:space="preserve"> Farger, kort,</w:t>
            </w:r>
            <w:r w:rsidR="00BA5E94">
              <w:rPr>
                <w:i/>
                <w:sz w:val="28"/>
                <w:szCs w:val="28"/>
              </w:rPr>
              <w:t xml:space="preserve"> figurer og </w:t>
            </w:r>
            <w:proofErr w:type="spellStart"/>
            <w:r w:rsidR="00BA5E94">
              <w:rPr>
                <w:i/>
                <w:sz w:val="28"/>
                <w:szCs w:val="28"/>
              </w:rPr>
              <w:t>bling</w:t>
            </w:r>
            <w:proofErr w:type="spellEnd"/>
            <w:r w:rsidR="00BA5E94">
              <w:rPr>
                <w:i/>
                <w:sz w:val="28"/>
                <w:szCs w:val="28"/>
              </w:rPr>
              <w:t xml:space="preserve"> til å lime på kortet,</w:t>
            </w:r>
            <w:r w:rsidR="00685867">
              <w:rPr>
                <w:i/>
                <w:sz w:val="28"/>
                <w:szCs w:val="28"/>
              </w:rPr>
              <w:t xml:space="preserve"> magnett</w:t>
            </w:r>
            <w:r w:rsidR="004956CD">
              <w:rPr>
                <w:i/>
                <w:sz w:val="28"/>
                <w:szCs w:val="28"/>
              </w:rPr>
              <w:t xml:space="preserve">eip, lim, </w:t>
            </w:r>
            <w:r w:rsidR="00AC20AC">
              <w:rPr>
                <w:i/>
                <w:sz w:val="28"/>
                <w:szCs w:val="28"/>
              </w:rPr>
              <w:t>kort</w:t>
            </w:r>
            <w:r w:rsidR="004956CD">
              <w:rPr>
                <w:i/>
                <w:sz w:val="28"/>
                <w:szCs w:val="28"/>
              </w:rPr>
              <w:t xml:space="preserve"> hvor salme 106,1</w:t>
            </w:r>
            <w:r w:rsidR="00685867">
              <w:rPr>
                <w:i/>
                <w:sz w:val="28"/>
                <w:szCs w:val="28"/>
              </w:rPr>
              <w:t xml:space="preserve"> er skrevet på en morsom/fin måte.</w:t>
            </w:r>
            <w:r>
              <w:rPr>
                <w:i/>
                <w:sz w:val="28"/>
                <w:szCs w:val="28"/>
              </w:rPr>
              <w:t xml:space="preserve"> </w:t>
            </w:r>
          </w:p>
          <w:p w14:paraId="57B94C5B" w14:textId="77777777" w:rsidR="00317FD6" w:rsidRDefault="00317FD6" w:rsidP="000D734E">
            <w:pPr>
              <w:rPr>
                <w:i/>
                <w:sz w:val="28"/>
                <w:szCs w:val="28"/>
              </w:rPr>
            </w:pPr>
          </w:p>
          <w:p w14:paraId="7AB32016" w14:textId="77777777" w:rsidR="003B5C4A" w:rsidRPr="003B5C4A" w:rsidRDefault="003B5C4A" w:rsidP="000D734E">
            <w:pPr>
              <w:rPr>
                <w:i/>
                <w:sz w:val="28"/>
                <w:szCs w:val="28"/>
              </w:rPr>
            </w:pPr>
          </w:p>
        </w:tc>
      </w:tr>
      <w:tr w:rsidR="00B21209" w14:paraId="31563B4D" w14:textId="77777777" w:rsidTr="00C455E8">
        <w:trPr>
          <w:trHeight w:val="547"/>
        </w:trPr>
        <w:tc>
          <w:tcPr>
            <w:tcW w:w="9062" w:type="dxa"/>
            <w:gridSpan w:val="3"/>
          </w:tcPr>
          <w:p w14:paraId="51D69D1D" w14:textId="77777777" w:rsidR="00B21209" w:rsidRPr="003B5C4A" w:rsidRDefault="00B21209" w:rsidP="00BA5E94">
            <w:pPr>
              <w:jc w:val="center"/>
              <w:rPr>
                <w:b/>
                <w:sz w:val="28"/>
                <w:szCs w:val="28"/>
              </w:rPr>
            </w:pPr>
            <w:proofErr w:type="spellStart"/>
            <w:r>
              <w:rPr>
                <w:b/>
                <w:sz w:val="28"/>
                <w:szCs w:val="28"/>
              </w:rPr>
              <w:t>Bibelvers</w:t>
            </w:r>
            <w:proofErr w:type="spellEnd"/>
            <w:r>
              <w:rPr>
                <w:b/>
                <w:sz w:val="28"/>
                <w:szCs w:val="28"/>
              </w:rPr>
              <w:t xml:space="preserve"> (henges opp med kitt på veggen):</w:t>
            </w:r>
            <w:r w:rsidR="00685867">
              <w:rPr>
                <w:b/>
                <w:sz w:val="28"/>
                <w:szCs w:val="28"/>
              </w:rPr>
              <w:t xml:space="preserve"> </w:t>
            </w:r>
            <w:r w:rsidR="00875352" w:rsidRPr="00BA5E94">
              <w:rPr>
                <w:rFonts w:ascii="Arial" w:hAnsi="Arial" w:cs="Arial"/>
                <w:color w:val="333333"/>
                <w:sz w:val="27"/>
                <w:szCs w:val="27"/>
              </w:rPr>
              <w:t xml:space="preserve">Halleluja! </w:t>
            </w:r>
            <w:r w:rsidR="00BA5E94">
              <w:rPr>
                <w:rFonts w:ascii="Arial" w:hAnsi="Arial" w:cs="Arial"/>
                <w:color w:val="333333"/>
                <w:sz w:val="27"/>
                <w:szCs w:val="27"/>
              </w:rPr>
              <w:t>Takk H</w:t>
            </w:r>
            <w:r w:rsidR="00875352" w:rsidRPr="00BA5E94">
              <w:rPr>
                <w:rFonts w:ascii="Arial" w:hAnsi="Arial" w:cs="Arial"/>
                <w:color w:val="333333"/>
                <w:sz w:val="27"/>
                <w:szCs w:val="27"/>
              </w:rPr>
              <w:t>erren, for han er god, evig varer hans miskunn.</w:t>
            </w:r>
            <w:r w:rsidR="00875352" w:rsidRPr="00BA5E94">
              <w:rPr>
                <w:b/>
                <w:sz w:val="28"/>
                <w:szCs w:val="28"/>
              </w:rPr>
              <w:t xml:space="preserve"> Salme 106,1</w:t>
            </w:r>
            <w:r>
              <w:rPr>
                <w:b/>
                <w:sz w:val="28"/>
                <w:szCs w:val="28"/>
              </w:rPr>
              <w:br/>
            </w:r>
            <w:r>
              <w:rPr>
                <w:b/>
                <w:sz w:val="28"/>
                <w:szCs w:val="28"/>
              </w:rPr>
              <w:br/>
            </w:r>
          </w:p>
        </w:tc>
      </w:tr>
    </w:tbl>
    <w:p w14:paraId="542DC3AD" w14:textId="77777777" w:rsidR="001E52F2" w:rsidRDefault="001E52F2"/>
    <w:p w14:paraId="7AB8A15B" w14:textId="77777777" w:rsidR="003B5C4A" w:rsidRDefault="003B5C4A">
      <w:r>
        <w:br w:type="page"/>
      </w:r>
    </w:p>
    <w:p w14:paraId="18131446" w14:textId="77777777" w:rsidR="00931B45" w:rsidRDefault="00931B45"/>
    <w:tbl>
      <w:tblPr>
        <w:tblStyle w:val="Tabellrutenett"/>
        <w:tblW w:w="0" w:type="auto"/>
        <w:tblLayout w:type="fixed"/>
        <w:tblLook w:val="04A0" w:firstRow="1" w:lastRow="0" w:firstColumn="1" w:lastColumn="0" w:noHBand="0" w:noVBand="1"/>
      </w:tblPr>
      <w:tblGrid>
        <w:gridCol w:w="6232"/>
        <w:gridCol w:w="2830"/>
      </w:tblGrid>
      <w:tr w:rsidR="003920A2" w14:paraId="598E7E5B" w14:textId="77777777" w:rsidTr="0075254C">
        <w:tc>
          <w:tcPr>
            <w:tcW w:w="6232" w:type="dxa"/>
            <w:shd w:val="clear" w:color="auto" w:fill="D9D9D9" w:themeFill="background1" w:themeFillShade="D9"/>
          </w:tcPr>
          <w:p w14:paraId="2EFD90C8" w14:textId="77777777" w:rsidR="00931B45" w:rsidRDefault="00931B45" w:rsidP="00840253">
            <w:pPr>
              <w:pStyle w:val="Tittel"/>
              <w:jc w:val="center"/>
            </w:pPr>
            <w:r>
              <w:br/>
            </w:r>
            <w:r w:rsidR="00D56B39">
              <w:t>Takknemlighet</w:t>
            </w:r>
          </w:p>
        </w:tc>
        <w:tc>
          <w:tcPr>
            <w:tcW w:w="2830" w:type="dxa"/>
            <w:shd w:val="clear" w:color="auto" w:fill="D9D9D9" w:themeFill="background1" w:themeFillShade="D9"/>
          </w:tcPr>
          <w:p w14:paraId="50A809D8" w14:textId="77777777" w:rsidR="00931B45" w:rsidRDefault="00931B45" w:rsidP="00C455E8">
            <w:r>
              <w:rPr>
                <w:noProof/>
                <w:lang w:eastAsia="nb-NO"/>
              </w:rPr>
              <w:drawing>
                <wp:inline distT="0" distB="0" distL="0" distR="0" wp14:anchorId="684EFEEF" wp14:editId="3996F755">
                  <wp:extent cx="1950720" cy="130048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ke Morrro Messy Norway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1300480"/>
                          </a:xfrm>
                          <a:prstGeom prst="rect">
                            <a:avLst/>
                          </a:prstGeom>
                        </pic:spPr>
                      </pic:pic>
                    </a:graphicData>
                  </a:graphic>
                </wp:inline>
              </w:drawing>
            </w:r>
          </w:p>
        </w:tc>
      </w:tr>
      <w:tr w:rsidR="003920A2" w14:paraId="1A95A3D6" w14:textId="77777777" w:rsidTr="0075254C">
        <w:tc>
          <w:tcPr>
            <w:tcW w:w="6232" w:type="dxa"/>
            <w:shd w:val="clear" w:color="auto" w:fill="D9D9D9" w:themeFill="background1" w:themeFillShade="D9"/>
          </w:tcPr>
          <w:p w14:paraId="4A924F8F" w14:textId="77777777" w:rsidR="00840253" w:rsidRDefault="00C11A7A" w:rsidP="003B5C4A">
            <w:pPr>
              <w:pStyle w:val="Tittel"/>
            </w:pPr>
            <w:r>
              <w:t>Post 3</w:t>
            </w:r>
            <w:r w:rsidR="009E12BC">
              <w:t xml:space="preserve"> A og B</w:t>
            </w:r>
          </w:p>
          <w:p w14:paraId="6A030D5E" w14:textId="77777777" w:rsidR="00931B45" w:rsidRPr="00D35E62" w:rsidRDefault="009E12BC" w:rsidP="003B5C4A">
            <w:pPr>
              <w:pStyle w:val="Tittel"/>
              <w:rPr>
                <w:b/>
                <w:sz w:val="32"/>
                <w:szCs w:val="32"/>
              </w:rPr>
            </w:pPr>
            <w:r w:rsidRPr="00D35E62">
              <w:rPr>
                <w:b/>
                <w:sz w:val="32"/>
                <w:szCs w:val="32"/>
              </w:rPr>
              <w:t xml:space="preserve">A Fortelling 3.-7. </w:t>
            </w:r>
            <w:proofErr w:type="spellStart"/>
            <w:r w:rsidRPr="00D35E62">
              <w:rPr>
                <w:b/>
                <w:sz w:val="32"/>
                <w:szCs w:val="32"/>
              </w:rPr>
              <w:t>bss</w:t>
            </w:r>
            <w:proofErr w:type="spellEnd"/>
          </w:p>
          <w:p w14:paraId="1224C8FC" w14:textId="77777777" w:rsidR="009E12BC" w:rsidRPr="009E12BC" w:rsidRDefault="009E12BC" w:rsidP="009E12BC">
            <w:pPr>
              <w:rPr>
                <w:sz w:val="32"/>
                <w:szCs w:val="32"/>
              </w:rPr>
            </w:pPr>
            <w:r w:rsidRPr="009E12BC">
              <w:rPr>
                <w:sz w:val="32"/>
                <w:szCs w:val="32"/>
              </w:rPr>
              <w:t xml:space="preserve">B </w:t>
            </w:r>
            <w:r>
              <w:rPr>
                <w:sz w:val="32"/>
                <w:szCs w:val="32"/>
              </w:rPr>
              <w:t xml:space="preserve">Eksperiment 1.-3. </w:t>
            </w:r>
            <w:proofErr w:type="spellStart"/>
            <w:r>
              <w:rPr>
                <w:sz w:val="32"/>
                <w:szCs w:val="32"/>
              </w:rPr>
              <w:t>bss</w:t>
            </w:r>
            <w:proofErr w:type="spellEnd"/>
          </w:p>
        </w:tc>
        <w:tc>
          <w:tcPr>
            <w:tcW w:w="2830" w:type="dxa"/>
            <w:shd w:val="clear" w:color="auto" w:fill="D9D9D9" w:themeFill="background1" w:themeFillShade="D9"/>
          </w:tcPr>
          <w:p w14:paraId="283F2C5D" w14:textId="77777777" w:rsidR="00931B45" w:rsidRPr="00D35E62" w:rsidRDefault="00D56B39" w:rsidP="003B5C4A">
            <w:pPr>
              <w:pStyle w:val="Tittel"/>
              <w:rPr>
                <w:sz w:val="44"/>
                <w:szCs w:val="44"/>
              </w:rPr>
            </w:pPr>
            <w:r w:rsidRPr="00D35E62">
              <w:rPr>
                <w:sz w:val="44"/>
                <w:szCs w:val="44"/>
              </w:rPr>
              <w:t>Takk for det som er bra selv om noe er dumt</w:t>
            </w:r>
          </w:p>
        </w:tc>
      </w:tr>
      <w:tr w:rsidR="003920A2" w14:paraId="257708D3" w14:textId="77777777" w:rsidTr="0075254C">
        <w:trPr>
          <w:trHeight w:val="547"/>
        </w:trPr>
        <w:tc>
          <w:tcPr>
            <w:tcW w:w="6232" w:type="dxa"/>
          </w:tcPr>
          <w:p w14:paraId="79BAF71F" w14:textId="77777777" w:rsidR="00BB1821" w:rsidRPr="00BB1821" w:rsidRDefault="00321F7B" w:rsidP="00321F7B">
            <w:pPr>
              <w:rPr>
                <w:rFonts w:ascii="Times New Roman" w:eastAsia="Times New Roman" w:hAnsi="Times New Roman" w:cs="Times New Roman"/>
                <w:sz w:val="24"/>
                <w:szCs w:val="24"/>
                <w:lang w:eastAsia="nb-NO"/>
              </w:rPr>
            </w:pPr>
            <w:r w:rsidRPr="00BB1821">
              <w:rPr>
                <w:rFonts w:ascii="Times New Roman" w:eastAsia="Times New Roman" w:hAnsi="Times New Roman" w:cs="Times New Roman"/>
                <w:sz w:val="24"/>
                <w:szCs w:val="24"/>
                <w:lang w:eastAsia="nb-NO"/>
              </w:rPr>
              <w:t xml:space="preserve">Denne posten bør deles i to, en hvor barna får høre fortellingen om </w:t>
            </w:r>
            <w:proofErr w:type="spellStart"/>
            <w:r w:rsidRPr="00BB1821">
              <w:rPr>
                <w:rFonts w:ascii="Times New Roman" w:eastAsia="Times New Roman" w:hAnsi="Times New Roman" w:cs="Times New Roman"/>
                <w:sz w:val="24"/>
                <w:szCs w:val="24"/>
                <w:lang w:eastAsia="nb-NO"/>
              </w:rPr>
              <w:t>Corrie</w:t>
            </w:r>
            <w:proofErr w:type="spellEnd"/>
            <w:r w:rsidRPr="00BB1821">
              <w:rPr>
                <w:rFonts w:ascii="Times New Roman" w:eastAsia="Times New Roman" w:hAnsi="Times New Roman" w:cs="Times New Roman"/>
                <w:sz w:val="24"/>
                <w:szCs w:val="24"/>
                <w:lang w:eastAsia="nb-NO"/>
              </w:rPr>
              <w:t xml:space="preserve"> </w:t>
            </w:r>
            <w:proofErr w:type="spellStart"/>
            <w:r w:rsidRPr="00BB1821">
              <w:rPr>
                <w:rFonts w:ascii="Times New Roman" w:eastAsia="Times New Roman" w:hAnsi="Times New Roman" w:cs="Times New Roman"/>
                <w:sz w:val="24"/>
                <w:szCs w:val="24"/>
                <w:lang w:eastAsia="nb-NO"/>
              </w:rPr>
              <w:t>ten</w:t>
            </w:r>
            <w:proofErr w:type="spellEnd"/>
            <w:r w:rsidRPr="00BB1821">
              <w:rPr>
                <w:rFonts w:ascii="Times New Roman" w:eastAsia="Times New Roman" w:hAnsi="Times New Roman" w:cs="Times New Roman"/>
                <w:sz w:val="24"/>
                <w:szCs w:val="24"/>
                <w:lang w:eastAsia="nb-NO"/>
              </w:rPr>
              <w:t xml:space="preserve"> Boom som takket for loppene og en med eksperimentet. Eksperimen</w:t>
            </w:r>
            <w:r w:rsidR="00BB1821" w:rsidRPr="00BB1821">
              <w:rPr>
                <w:rFonts w:ascii="Times New Roman" w:eastAsia="Times New Roman" w:hAnsi="Times New Roman" w:cs="Times New Roman"/>
                <w:sz w:val="24"/>
                <w:szCs w:val="24"/>
                <w:lang w:eastAsia="nb-NO"/>
              </w:rPr>
              <w:t xml:space="preserve">tet med varmt og kaldt vann viser at hvordan </w:t>
            </w:r>
            <w:r w:rsidR="00D35E62">
              <w:rPr>
                <w:rFonts w:ascii="Times New Roman" w:eastAsia="Times New Roman" w:hAnsi="Times New Roman" w:cs="Times New Roman"/>
                <w:sz w:val="24"/>
                <w:szCs w:val="24"/>
                <w:lang w:eastAsia="nb-NO"/>
              </w:rPr>
              <w:t xml:space="preserve">det </w:t>
            </w:r>
            <w:r w:rsidR="00BB1821" w:rsidRPr="00BB1821">
              <w:rPr>
                <w:rFonts w:ascii="Times New Roman" w:eastAsia="Times New Roman" w:hAnsi="Times New Roman" w:cs="Times New Roman"/>
                <w:sz w:val="24"/>
                <w:szCs w:val="24"/>
                <w:lang w:eastAsia="nb-NO"/>
              </w:rPr>
              <w:t>vi føler har noe med hvilket perspektiv vi ser ting fra. Vi kan bestemme oss for å se ting fra et takkne</w:t>
            </w:r>
            <w:r w:rsidR="00D35E62">
              <w:rPr>
                <w:rFonts w:ascii="Times New Roman" w:eastAsia="Times New Roman" w:hAnsi="Times New Roman" w:cs="Times New Roman"/>
                <w:sz w:val="24"/>
                <w:szCs w:val="24"/>
                <w:lang w:eastAsia="nb-NO"/>
              </w:rPr>
              <w:t>mlighetsperspektiv og livet vil føles bedre</w:t>
            </w:r>
            <w:r w:rsidR="00BB1821" w:rsidRPr="00BB1821">
              <w:rPr>
                <w:rFonts w:ascii="Times New Roman" w:eastAsia="Times New Roman" w:hAnsi="Times New Roman" w:cs="Times New Roman"/>
                <w:sz w:val="24"/>
                <w:szCs w:val="24"/>
                <w:lang w:eastAsia="nb-NO"/>
              </w:rPr>
              <w:t>.</w:t>
            </w:r>
          </w:p>
          <w:p w14:paraId="14A74AD0" w14:textId="77777777" w:rsidR="00BB1821" w:rsidRDefault="00BB1821" w:rsidP="00321F7B">
            <w:pPr>
              <w:rPr>
                <w:rFonts w:ascii="Times New Roman" w:eastAsia="Times New Roman" w:hAnsi="Times New Roman" w:cs="Times New Roman"/>
                <w:sz w:val="20"/>
                <w:szCs w:val="20"/>
                <w:lang w:eastAsia="nb-NO"/>
              </w:rPr>
            </w:pPr>
          </w:p>
          <w:p w14:paraId="70EDCC6D" w14:textId="77777777" w:rsidR="00875352" w:rsidRDefault="00BB1821" w:rsidP="00321F7B">
            <w:pPr>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 xml:space="preserve">Fortellingen: </w:t>
            </w:r>
            <w:r w:rsidR="00875352" w:rsidRPr="00875352">
              <w:rPr>
                <w:rFonts w:ascii="Times New Roman" w:eastAsia="Times New Roman" w:hAnsi="Times New Roman" w:cs="Times New Roman"/>
                <w:sz w:val="20"/>
                <w:szCs w:val="20"/>
                <w:lang w:eastAsia="nb-NO"/>
              </w:rPr>
              <w:t xml:space="preserve">I boken Skjulestedet forteller </w:t>
            </w:r>
            <w:proofErr w:type="spellStart"/>
            <w:r w:rsidR="00875352" w:rsidRPr="00875352">
              <w:rPr>
                <w:rFonts w:ascii="Times New Roman" w:eastAsia="Times New Roman" w:hAnsi="Times New Roman" w:cs="Times New Roman"/>
                <w:sz w:val="20"/>
                <w:szCs w:val="20"/>
                <w:lang w:eastAsia="nb-NO"/>
              </w:rPr>
              <w:t>Corrie</w:t>
            </w:r>
            <w:proofErr w:type="spellEnd"/>
            <w:r w:rsidR="00875352" w:rsidRPr="00875352">
              <w:rPr>
                <w:rFonts w:ascii="Times New Roman" w:eastAsia="Times New Roman" w:hAnsi="Times New Roman" w:cs="Times New Roman"/>
                <w:sz w:val="20"/>
                <w:szCs w:val="20"/>
                <w:lang w:eastAsia="nb-NO"/>
              </w:rPr>
              <w:t xml:space="preserve"> </w:t>
            </w:r>
            <w:proofErr w:type="spellStart"/>
            <w:r w:rsidR="00875352" w:rsidRPr="00875352">
              <w:rPr>
                <w:rFonts w:ascii="Times New Roman" w:eastAsia="Times New Roman" w:hAnsi="Times New Roman" w:cs="Times New Roman"/>
                <w:sz w:val="20"/>
                <w:szCs w:val="20"/>
                <w:lang w:eastAsia="nb-NO"/>
              </w:rPr>
              <w:t>ten</w:t>
            </w:r>
            <w:proofErr w:type="spellEnd"/>
            <w:r w:rsidR="00875352" w:rsidRPr="00875352">
              <w:rPr>
                <w:rFonts w:ascii="Times New Roman" w:eastAsia="Times New Roman" w:hAnsi="Times New Roman" w:cs="Times New Roman"/>
                <w:sz w:val="20"/>
                <w:szCs w:val="20"/>
                <w:lang w:eastAsia="nb-NO"/>
              </w:rPr>
              <w:t xml:space="preserve"> Boom om noe som lærte henne prinsippet om å være takknemlig under alle forhold.</w:t>
            </w:r>
            <w:r w:rsidR="00321F7B">
              <w:rPr>
                <w:rFonts w:ascii="Times New Roman" w:eastAsia="Times New Roman" w:hAnsi="Times New Roman" w:cs="Times New Roman"/>
                <w:sz w:val="20"/>
                <w:szCs w:val="20"/>
                <w:lang w:eastAsia="nb-NO"/>
              </w:rPr>
              <w:t xml:space="preserve"> </w:t>
            </w:r>
            <w:r w:rsidR="00875352" w:rsidRPr="00875352">
              <w:rPr>
                <w:rFonts w:ascii="Times New Roman" w:eastAsia="Times New Roman" w:hAnsi="Times New Roman" w:cs="Times New Roman"/>
                <w:sz w:val="20"/>
                <w:szCs w:val="20"/>
                <w:lang w:eastAsia="nb-NO"/>
              </w:rPr>
              <w:t>Det hendte under annen verdenskrig. Sammen med søsteren Betsy hadde hun ulovlig gjemt jøder i huset sitt. Derfor ble de begge arrestert og brakt</w:t>
            </w:r>
            <w:r w:rsidR="00321F7B">
              <w:rPr>
                <w:rFonts w:ascii="Times New Roman" w:eastAsia="Times New Roman" w:hAnsi="Times New Roman" w:cs="Times New Roman"/>
                <w:sz w:val="20"/>
                <w:szCs w:val="20"/>
                <w:lang w:eastAsia="nb-NO"/>
              </w:rPr>
              <w:t xml:space="preserve"> til fangeleiren </w:t>
            </w:r>
            <w:proofErr w:type="spellStart"/>
            <w:r w:rsidR="00321F7B">
              <w:rPr>
                <w:rFonts w:ascii="Times New Roman" w:eastAsia="Times New Roman" w:hAnsi="Times New Roman" w:cs="Times New Roman"/>
                <w:sz w:val="20"/>
                <w:szCs w:val="20"/>
                <w:lang w:eastAsia="nb-NO"/>
              </w:rPr>
              <w:t>Ravensbrück</w:t>
            </w:r>
            <w:proofErr w:type="spellEnd"/>
            <w:r w:rsidR="00321F7B">
              <w:rPr>
                <w:rFonts w:ascii="Times New Roman" w:eastAsia="Times New Roman" w:hAnsi="Times New Roman" w:cs="Times New Roman"/>
                <w:sz w:val="20"/>
                <w:szCs w:val="20"/>
                <w:lang w:eastAsia="nb-NO"/>
              </w:rPr>
              <w:t>. </w:t>
            </w:r>
            <w:r w:rsidR="00875352" w:rsidRPr="00875352">
              <w:rPr>
                <w:rFonts w:ascii="Times New Roman" w:eastAsia="Times New Roman" w:hAnsi="Times New Roman" w:cs="Times New Roman"/>
                <w:sz w:val="20"/>
                <w:szCs w:val="20"/>
                <w:lang w:eastAsia="nb-NO"/>
              </w:rPr>
              <w:t>Brakkene var overfylt av fanger og infisert av lopper. En dag leste de to søstrene fra den fillete Bibelen de hadde, en påminnelse fra 1. Tessalonikerbr</w:t>
            </w:r>
            <w:r w:rsidR="00321F7B">
              <w:rPr>
                <w:rFonts w:ascii="Times New Roman" w:eastAsia="Times New Roman" w:hAnsi="Times New Roman" w:cs="Times New Roman"/>
                <w:sz w:val="20"/>
                <w:szCs w:val="20"/>
                <w:lang w:eastAsia="nb-NO"/>
              </w:rPr>
              <w:t>ev, om å takke for alle ting. </w:t>
            </w:r>
            <w:r w:rsidR="00875352" w:rsidRPr="00875352">
              <w:rPr>
                <w:rFonts w:ascii="Times New Roman" w:eastAsia="Times New Roman" w:hAnsi="Times New Roman" w:cs="Times New Roman"/>
                <w:sz w:val="20"/>
                <w:szCs w:val="20"/>
                <w:lang w:eastAsia="nb-NO"/>
              </w:rPr>
              <w:t>Betsy sa: «</w:t>
            </w:r>
            <w:proofErr w:type="spellStart"/>
            <w:r w:rsidR="00875352" w:rsidRPr="00875352">
              <w:rPr>
                <w:rFonts w:ascii="Times New Roman" w:eastAsia="Times New Roman" w:hAnsi="Times New Roman" w:cs="Times New Roman"/>
                <w:sz w:val="20"/>
                <w:szCs w:val="20"/>
                <w:lang w:eastAsia="nb-NO"/>
              </w:rPr>
              <w:t>Corrie</w:t>
            </w:r>
            <w:proofErr w:type="spellEnd"/>
            <w:r w:rsidR="00875352" w:rsidRPr="00875352">
              <w:rPr>
                <w:rFonts w:ascii="Times New Roman" w:eastAsia="Times New Roman" w:hAnsi="Times New Roman" w:cs="Times New Roman"/>
                <w:sz w:val="20"/>
                <w:szCs w:val="20"/>
                <w:lang w:eastAsia="nb-NO"/>
              </w:rPr>
              <w:t>, da må vi takke for disse bra</w:t>
            </w:r>
            <w:r w:rsidR="00321F7B">
              <w:rPr>
                <w:rFonts w:ascii="Times New Roman" w:eastAsia="Times New Roman" w:hAnsi="Times New Roman" w:cs="Times New Roman"/>
                <w:sz w:val="20"/>
                <w:szCs w:val="20"/>
                <w:lang w:eastAsia="nb-NO"/>
              </w:rPr>
              <w:t>kkene, ja, også for loppene.» </w:t>
            </w:r>
            <w:proofErr w:type="spellStart"/>
            <w:r w:rsidR="00875352" w:rsidRPr="00875352">
              <w:rPr>
                <w:rFonts w:ascii="Times New Roman" w:eastAsia="Times New Roman" w:hAnsi="Times New Roman" w:cs="Times New Roman"/>
                <w:sz w:val="20"/>
                <w:szCs w:val="20"/>
                <w:lang w:eastAsia="nb-NO"/>
              </w:rPr>
              <w:t>Corrie</w:t>
            </w:r>
            <w:proofErr w:type="spellEnd"/>
            <w:r w:rsidR="00875352" w:rsidRPr="00875352">
              <w:rPr>
                <w:rFonts w:ascii="Times New Roman" w:eastAsia="Times New Roman" w:hAnsi="Times New Roman" w:cs="Times New Roman"/>
                <w:sz w:val="20"/>
                <w:szCs w:val="20"/>
                <w:lang w:eastAsia="nb-NO"/>
              </w:rPr>
              <w:t xml:space="preserve"> svarte: «Nei, det er um</w:t>
            </w:r>
            <w:r w:rsidR="00321F7B">
              <w:rPr>
                <w:rFonts w:ascii="Times New Roman" w:eastAsia="Times New Roman" w:hAnsi="Times New Roman" w:cs="Times New Roman"/>
                <w:sz w:val="20"/>
                <w:szCs w:val="20"/>
                <w:lang w:eastAsia="nb-NO"/>
              </w:rPr>
              <w:t>ulig å takke Gud for lopper.» </w:t>
            </w:r>
            <w:r w:rsidR="00875352" w:rsidRPr="00875352">
              <w:rPr>
                <w:rFonts w:ascii="Times New Roman" w:eastAsia="Times New Roman" w:hAnsi="Times New Roman" w:cs="Times New Roman"/>
                <w:sz w:val="20"/>
                <w:szCs w:val="20"/>
                <w:lang w:eastAsia="nb-NO"/>
              </w:rPr>
              <w:t>Men i månedene som fulgte, fant de at der de bodde, hadde de forholdsvis stor frihet. De kunne lese i Bibelen, snakke fritt og be sammen.</w:t>
            </w:r>
            <w:r w:rsidR="00321F7B">
              <w:rPr>
                <w:rFonts w:ascii="Times New Roman" w:eastAsia="Times New Roman" w:hAnsi="Times New Roman" w:cs="Times New Roman"/>
                <w:sz w:val="20"/>
                <w:szCs w:val="20"/>
                <w:lang w:eastAsia="nb-NO"/>
              </w:rPr>
              <w:t xml:space="preserve"> I brakka var de helt trygge. </w:t>
            </w:r>
            <w:r w:rsidR="00875352" w:rsidRPr="00875352">
              <w:rPr>
                <w:rFonts w:ascii="Times New Roman" w:eastAsia="Times New Roman" w:hAnsi="Times New Roman" w:cs="Times New Roman"/>
                <w:sz w:val="20"/>
                <w:szCs w:val="20"/>
                <w:lang w:eastAsia="nb-NO"/>
              </w:rPr>
              <w:t>Og flere måneder senere forsto de hvorfor: Vaktene ville aldri gå inn i denne brakka på grunn av a</w:t>
            </w:r>
            <w:r w:rsidR="00321F7B">
              <w:rPr>
                <w:rFonts w:ascii="Times New Roman" w:eastAsia="Times New Roman" w:hAnsi="Times New Roman" w:cs="Times New Roman"/>
                <w:sz w:val="20"/>
                <w:szCs w:val="20"/>
                <w:lang w:eastAsia="nb-NO"/>
              </w:rPr>
              <w:t>lle de fordømte loppene! </w:t>
            </w:r>
            <w:r w:rsidR="00875352" w:rsidRPr="00875352">
              <w:rPr>
                <w:rFonts w:ascii="Times New Roman" w:eastAsia="Times New Roman" w:hAnsi="Times New Roman" w:cs="Times New Roman"/>
                <w:sz w:val="20"/>
                <w:szCs w:val="20"/>
                <w:lang w:eastAsia="nb-NO"/>
              </w:rPr>
              <w:t>Det var altså grunn til takknemlighet for alle ting.</w:t>
            </w:r>
          </w:p>
          <w:p w14:paraId="6DC85AA5" w14:textId="77777777" w:rsidR="00D631AF" w:rsidRDefault="00D631AF" w:rsidP="00321F7B">
            <w:pPr>
              <w:rPr>
                <w:rFonts w:ascii="Times New Roman" w:eastAsia="Times New Roman" w:hAnsi="Times New Roman" w:cs="Times New Roman"/>
                <w:sz w:val="20"/>
                <w:szCs w:val="20"/>
                <w:lang w:eastAsia="nb-NO"/>
              </w:rPr>
            </w:pPr>
          </w:p>
          <w:p w14:paraId="3A4A5F42" w14:textId="77777777" w:rsidR="00D631AF" w:rsidRDefault="00D631AF" w:rsidP="00321F7B">
            <w:pPr>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Eksperimentet:</w:t>
            </w:r>
          </w:p>
          <w:p w14:paraId="52352F6E" w14:textId="77777777" w:rsidR="00D631AF" w:rsidRPr="00875352" w:rsidRDefault="00D631AF" w:rsidP="00321F7B">
            <w:pPr>
              <w:rPr>
                <w:rFonts w:ascii="Times New Roman" w:eastAsia="Times New Roman" w:hAnsi="Times New Roman" w:cs="Times New Roman"/>
                <w:sz w:val="20"/>
                <w:szCs w:val="20"/>
                <w:lang w:eastAsia="nb-NO"/>
              </w:rPr>
            </w:pPr>
            <w:r>
              <w:rPr>
                <w:rFonts w:ascii="Times New Roman" w:eastAsia="Times New Roman" w:hAnsi="Times New Roman" w:cs="Times New Roman"/>
                <w:sz w:val="20"/>
                <w:szCs w:val="20"/>
                <w:lang w:eastAsia="nb-NO"/>
              </w:rPr>
              <w:t xml:space="preserve">Ha en hånd i den kalde bøtta og en i den varme bøtta i to minutt. Deretter tar du begge hendene i bøtta med lunka vann. </w:t>
            </w:r>
            <w:r w:rsidR="00D35E62">
              <w:rPr>
                <w:rFonts w:ascii="Times New Roman" w:eastAsia="Times New Roman" w:hAnsi="Times New Roman" w:cs="Times New Roman"/>
                <w:sz w:val="20"/>
                <w:szCs w:val="20"/>
                <w:lang w:eastAsia="nb-NO"/>
              </w:rPr>
              <w:t>(</w:t>
            </w:r>
            <w:r>
              <w:rPr>
                <w:rFonts w:ascii="Times New Roman" w:eastAsia="Times New Roman" w:hAnsi="Times New Roman" w:cs="Times New Roman"/>
                <w:sz w:val="20"/>
                <w:szCs w:val="20"/>
                <w:lang w:eastAsia="nb-NO"/>
              </w:rPr>
              <w:t>Hendene vil føle vannet forskjellig – den som var i det varme synes vannet er kaldt, og den som var i det kalde synes vannet er varmt.</w:t>
            </w:r>
            <w:r w:rsidR="00D35E62">
              <w:rPr>
                <w:rFonts w:ascii="Times New Roman" w:eastAsia="Times New Roman" w:hAnsi="Times New Roman" w:cs="Times New Roman"/>
                <w:sz w:val="20"/>
                <w:szCs w:val="20"/>
                <w:lang w:eastAsia="nb-NO"/>
              </w:rPr>
              <w:t>)</w:t>
            </w:r>
          </w:p>
          <w:p w14:paraId="5D69819A" w14:textId="77777777" w:rsidR="00321F7B" w:rsidRPr="00875352" w:rsidRDefault="00321F7B" w:rsidP="00321F7B">
            <w:pPr>
              <w:rPr>
                <w:sz w:val="16"/>
                <w:szCs w:val="16"/>
              </w:rPr>
            </w:pPr>
            <w:hyperlink r:id="rId9" w:history="1">
              <w:r w:rsidRPr="00875352">
                <w:rPr>
                  <w:rStyle w:val="Hyperkobling"/>
                  <w:sz w:val="16"/>
                  <w:szCs w:val="16"/>
                </w:rPr>
                <w:t>https://www.naturfag.no/forsok/vis.html?tid=820957</w:t>
              </w:r>
            </w:hyperlink>
          </w:p>
          <w:p w14:paraId="339DC757" w14:textId="77777777" w:rsidR="003920A2" w:rsidRPr="00875352" w:rsidRDefault="003920A2" w:rsidP="00D56B39">
            <w:pPr>
              <w:rPr>
                <w:sz w:val="16"/>
                <w:szCs w:val="16"/>
              </w:rPr>
            </w:pPr>
          </w:p>
        </w:tc>
        <w:tc>
          <w:tcPr>
            <w:tcW w:w="2830" w:type="dxa"/>
          </w:tcPr>
          <w:p w14:paraId="46F518A4" w14:textId="77777777" w:rsidR="00D8669F" w:rsidRDefault="00291E77" w:rsidP="00291E77">
            <w:pPr>
              <w:rPr>
                <w:i/>
                <w:sz w:val="28"/>
                <w:szCs w:val="28"/>
              </w:rPr>
            </w:pPr>
            <w:r w:rsidRPr="00291E77">
              <w:rPr>
                <w:i/>
                <w:sz w:val="28"/>
                <w:szCs w:val="28"/>
              </w:rPr>
              <w:t xml:space="preserve">Du trenger:  </w:t>
            </w:r>
            <w:r w:rsidR="003920A2">
              <w:rPr>
                <w:i/>
                <w:sz w:val="28"/>
                <w:szCs w:val="28"/>
              </w:rPr>
              <w:t xml:space="preserve">bøtter (3 </w:t>
            </w:r>
            <w:proofErr w:type="spellStart"/>
            <w:r w:rsidR="003920A2">
              <w:rPr>
                <w:i/>
                <w:sz w:val="28"/>
                <w:szCs w:val="28"/>
              </w:rPr>
              <w:t>stk</w:t>
            </w:r>
            <w:proofErr w:type="spellEnd"/>
            <w:r w:rsidR="003920A2">
              <w:rPr>
                <w:i/>
                <w:sz w:val="28"/>
                <w:szCs w:val="28"/>
              </w:rPr>
              <w:t xml:space="preserve"> pr voksen/tenåring på posten) den ene bøtta har kaldt vann, den andre bøtta har varmt vann (så varmt at man akkurat klarer å ha hånda nedi uten å få vondt) den tredje bøtta har lunka vann.</w:t>
            </w:r>
            <w:r w:rsidR="00D35E62">
              <w:rPr>
                <w:i/>
                <w:sz w:val="28"/>
                <w:szCs w:val="28"/>
              </w:rPr>
              <w:t xml:space="preserve"> </w:t>
            </w:r>
            <w:r w:rsidR="009E12BC">
              <w:rPr>
                <w:i/>
                <w:sz w:val="28"/>
                <w:szCs w:val="28"/>
              </w:rPr>
              <w:t>Håndklær</w:t>
            </w:r>
          </w:p>
          <w:p w14:paraId="43BF22B8" w14:textId="77777777" w:rsidR="00B22B6E" w:rsidRDefault="00D35E62" w:rsidP="00291E77">
            <w:pPr>
              <w:rPr>
                <w:i/>
                <w:sz w:val="28"/>
                <w:szCs w:val="28"/>
              </w:rPr>
            </w:pPr>
            <w:r>
              <w:rPr>
                <w:i/>
                <w:sz w:val="28"/>
                <w:szCs w:val="28"/>
              </w:rPr>
              <w:t>Koselig belysning «d</w:t>
            </w:r>
            <w:r w:rsidR="00B22B6E">
              <w:rPr>
                <w:i/>
                <w:sz w:val="28"/>
                <w:szCs w:val="28"/>
              </w:rPr>
              <w:t>iskolys</w:t>
            </w:r>
            <w:r>
              <w:rPr>
                <w:i/>
                <w:sz w:val="28"/>
                <w:szCs w:val="28"/>
              </w:rPr>
              <w:t>»</w:t>
            </w:r>
            <w:r w:rsidR="00B22B6E">
              <w:rPr>
                <w:i/>
                <w:sz w:val="28"/>
                <w:szCs w:val="28"/>
              </w:rPr>
              <w:t xml:space="preserve"> til fortellingsrommet</w:t>
            </w:r>
          </w:p>
          <w:p w14:paraId="16A3D034" w14:textId="3F908B2E" w:rsidR="003B5C4A" w:rsidRPr="003B5C4A" w:rsidRDefault="003B5C4A" w:rsidP="00291E77">
            <w:pPr>
              <w:rPr>
                <w:i/>
                <w:sz w:val="28"/>
                <w:szCs w:val="28"/>
              </w:rPr>
            </w:pPr>
          </w:p>
        </w:tc>
      </w:tr>
      <w:tr w:rsidR="00B21209" w14:paraId="53B19EC5" w14:textId="77777777" w:rsidTr="003920A2">
        <w:trPr>
          <w:trHeight w:val="547"/>
        </w:trPr>
        <w:tc>
          <w:tcPr>
            <w:tcW w:w="9062" w:type="dxa"/>
            <w:gridSpan w:val="2"/>
          </w:tcPr>
          <w:p w14:paraId="629A4763" w14:textId="77777777" w:rsidR="00B21209" w:rsidRPr="0075254C" w:rsidRDefault="00B21209" w:rsidP="0075254C">
            <w:pPr>
              <w:jc w:val="center"/>
              <w:rPr>
                <w:rFonts w:ascii="freight-text-pro" w:hAnsi="freight-text-pro" w:cs="Helvetica"/>
                <w:color w:val="333333"/>
                <w:sz w:val="27"/>
                <w:szCs w:val="27"/>
              </w:rPr>
            </w:pPr>
            <w:proofErr w:type="spellStart"/>
            <w:r>
              <w:rPr>
                <w:b/>
                <w:sz w:val="28"/>
                <w:szCs w:val="28"/>
              </w:rPr>
              <w:t>Bibelvers</w:t>
            </w:r>
            <w:proofErr w:type="spellEnd"/>
            <w:r>
              <w:rPr>
                <w:b/>
                <w:sz w:val="28"/>
                <w:szCs w:val="28"/>
              </w:rPr>
              <w:t xml:space="preserve"> (henges opp med kitt på veggen):</w:t>
            </w:r>
            <w:r w:rsidR="00840253">
              <w:t xml:space="preserve"> </w:t>
            </w:r>
            <w:r w:rsidR="00875352" w:rsidRPr="00BA5E94">
              <w:rPr>
                <w:rStyle w:val="verse"/>
                <w:rFonts w:ascii="freight-text-pro" w:hAnsi="freight-text-pro" w:cs="Helvetica"/>
                <w:bCs/>
                <w:color w:val="333333"/>
                <w:sz w:val="27"/>
                <w:szCs w:val="27"/>
              </w:rPr>
              <w:t>Vær ikke bekymret for noe! Men legg alt dere har på hjertet, fram for Gud. Be og kall på ham med takk.</w:t>
            </w:r>
            <w:r w:rsidR="00875352" w:rsidRPr="00BA5E94">
              <w:rPr>
                <w:rFonts w:ascii="freight-text-pro" w:hAnsi="freight-text-pro" w:cs="Helvetica"/>
                <w:color w:val="333333"/>
                <w:sz w:val="27"/>
                <w:szCs w:val="27"/>
              </w:rPr>
              <w:t xml:space="preserve">  </w:t>
            </w:r>
            <w:bookmarkStart w:id="0" w:name="7"/>
            <w:r w:rsidR="00875352" w:rsidRPr="00BA5E94">
              <w:rPr>
                <w:rFonts w:ascii="freight-text-pro" w:hAnsi="freight-text-pro" w:cs="Helvetica"/>
                <w:color w:val="333333"/>
                <w:sz w:val="27"/>
                <w:szCs w:val="27"/>
              </w:rPr>
              <w:fldChar w:fldCharType="begin"/>
            </w:r>
            <w:r w:rsidR="00875352" w:rsidRPr="00BA5E94">
              <w:rPr>
                <w:rFonts w:ascii="freight-text-pro" w:hAnsi="freight-text-pro" w:cs="Helvetica"/>
                <w:color w:val="333333"/>
                <w:sz w:val="27"/>
                <w:szCs w:val="27"/>
              </w:rPr>
              <w:instrText xml:space="preserve"> HYPERLINK "javascript:showBibleRef(%22ref1_4_7link%22,%20%22ref1_4_7%22);" </w:instrText>
            </w:r>
            <w:r w:rsidR="00875352" w:rsidRPr="00BA5E94">
              <w:rPr>
                <w:rFonts w:ascii="freight-text-pro" w:hAnsi="freight-text-pro" w:cs="Helvetica"/>
                <w:color w:val="333333"/>
                <w:sz w:val="27"/>
                <w:szCs w:val="27"/>
              </w:rPr>
            </w:r>
            <w:r w:rsidR="00875352" w:rsidRPr="00BA5E94">
              <w:rPr>
                <w:rFonts w:ascii="freight-text-pro" w:hAnsi="freight-text-pro" w:cs="Helvetica"/>
                <w:color w:val="333333"/>
                <w:sz w:val="27"/>
                <w:szCs w:val="27"/>
              </w:rPr>
              <w:fldChar w:fldCharType="separate"/>
            </w:r>
            <w:r w:rsidR="00875352" w:rsidRPr="00BA5E94">
              <w:rPr>
                <w:rFonts w:ascii="freight-text-pro" w:hAnsi="freight-text-pro" w:cs="Helvetica"/>
                <w:bCs/>
                <w:color w:val="ED1C24"/>
                <w:sz w:val="16"/>
                <w:szCs w:val="16"/>
                <w:vertAlign w:val="superscript"/>
              </w:rPr>
              <w:t>7</w:t>
            </w:r>
            <w:r w:rsidR="00875352" w:rsidRPr="00BA5E94">
              <w:rPr>
                <w:rFonts w:ascii="freight-text-pro" w:hAnsi="freight-text-pro" w:cs="Helvetica"/>
                <w:color w:val="333333"/>
                <w:sz w:val="27"/>
                <w:szCs w:val="27"/>
              </w:rPr>
              <w:fldChar w:fldCharType="end"/>
            </w:r>
            <w:bookmarkEnd w:id="0"/>
            <w:r w:rsidR="00875352" w:rsidRPr="00BA5E94">
              <w:rPr>
                <w:rFonts w:ascii="freight-text-pro" w:hAnsi="freight-text-pro" w:cs="Helvetica"/>
                <w:color w:val="333333"/>
                <w:sz w:val="27"/>
                <w:szCs w:val="27"/>
              </w:rPr>
              <w:t> </w:t>
            </w:r>
            <w:r w:rsidR="00875352" w:rsidRPr="00BA5E94">
              <w:rPr>
                <w:rStyle w:val="verse"/>
                <w:rFonts w:ascii="freight-text-pro" w:hAnsi="freight-text-pro" w:cs="Helvetica"/>
                <w:color w:val="333333"/>
                <w:sz w:val="27"/>
                <w:szCs w:val="27"/>
              </w:rPr>
              <w:t>Og Guds fred, som overgår all forstand, skal bevare deres hjerter og tanker i Kristus Jesus.</w:t>
            </w:r>
            <w:r w:rsidR="00875352">
              <w:rPr>
                <w:rStyle w:val="verse"/>
                <w:rFonts w:ascii="freight-text-pro" w:hAnsi="freight-text-pro" w:cs="Helvetica"/>
                <w:color w:val="333333"/>
                <w:sz w:val="27"/>
                <w:szCs w:val="27"/>
              </w:rPr>
              <w:t xml:space="preserve"> Filipperne 4, 6</w:t>
            </w:r>
          </w:p>
        </w:tc>
      </w:tr>
    </w:tbl>
    <w:p w14:paraId="6024C46E" w14:textId="77777777" w:rsidR="00931B45" w:rsidRDefault="00931B45" w:rsidP="00931B45"/>
    <w:tbl>
      <w:tblPr>
        <w:tblStyle w:val="Tabellrutenett"/>
        <w:tblW w:w="0" w:type="auto"/>
        <w:tblLook w:val="04A0" w:firstRow="1" w:lastRow="0" w:firstColumn="1" w:lastColumn="0" w:noHBand="0" w:noVBand="1"/>
      </w:tblPr>
      <w:tblGrid>
        <w:gridCol w:w="4390"/>
        <w:gridCol w:w="1384"/>
        <w:gridCol w:w="3288"/>
      </w:tblGrid>
      <w:tr w:rsidR="00E83E0E" w14:paraId="5AF643FE" w14:textId="77777777" w:rsidTr="00F563C0">
        <w:tc>
          <w:tcPr>
            <w:tcW w:w="5774" w:type="dxa"/>
            <w:gridSpan w:val="2"/>
            <w:shd w:val="clear" w:color="auto" w:fill="D9D9D9" w:themeFill="background1" w:themeFillShade="D9"/>
          </w:tcPr>
          <w:p w14:paraId="7D909A22" w14:textId="77777777" w:rsidR="00931B45" w:rsidRDefault="00931B45" w:rsidP="00E83E0E">
            <w:pPr>
              <w:pStyle w:val="Tittel"/>
              <w:jc w:val="center"/>
            </w:pPr>
            <w:r>
              <w:lastRenderedPageBreak/>
              <w:br/>
            </w:r>
            <w:r w:rsidR="00D56B39">
              <w:t>Takknemlighet</w:t>
            </w:r>
          </w:p>
        </w:tc>
        <w:tc>
          <w:tcPr>
            <w:tcW w:w="3288" w:type="dxa"/>
            <w:shd w:val="clear" w:color="auto" w:fill="D9D9D9" w:themeFill="background1" w:themeFillShade="D9"/>
          </w:tcPr>
          <w:p w14:paraId="2F75F2F4" w14:textId="77777777" w:rsidR="00931B45" w:rsidRDefault="00931B45" w:rsidP="00C455E8">
            <w:r>
              <w:rPr>
                <w:noProof/>
                <w:lang w:eastAsia="nb-NO"/>
              </w:rPr>
              <w:drawing>
                <wp:inline distT="0" distB="0" distL="0" distR="0" wp14:anchorId="684EFEEF" wp14:editId="3996F755">
                  <wp:extent cx="1950720" cy="130048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ke Morrro Messy Norway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1300480"/>
                          </a:xfrm>
                          <a:prstGeom prst="rect">
                            <a:avLst/>
                          </a:prstGeom>
                        </pic:spPr>
                      </pic:pic>
                    </a:graphicData>
                  </a:graphic>
                </wp:inline>
              </w:drawing>
            </w:r>
          </w:p>
        </w:tc>
      </w:tr>
      <w:tr w:rsidR="00E83E0E" w14:paraId="2213AEF0" w14:textId="77777777" w:rsidTr="004956CD">
        <w:tc>
          <w:tcPr>
            <w:tcW w:w="4390" w:type="dxa"/>
            <w:shd w:val="clear" w:color="auto" w:fill="D9D9D9" w:themeFill="background1" w:themeFillShade="D9"/>
          </w:tcPr>
          <w:p w14:paraId="349B60CF" w14:textId="77777777" w:rsidR="00C11A7A" w:rsidRDefault="00C11A7A" w:rsidP="00C42B02">
            <w:pPr>
              <w:pStyle w:val="Tittel"/>
            </w:pPr>
            <w:r>
              <w:t xml:space="preserve">Post 2 </w:t>
            </w:r>
          </w:p>
          <w:p w14:paraId="47DDB081" w14:textId="603F1E1E" w:rsidR="00931B45" w:rsidRPr="00C11A7A" w:rsidRDefault="00931B45" w:rsidP="00C42B02">
            <w:pPr>
              <w:pStyle w:val="Tittel"/>
              <w:rPr>
                <w:sz w:val="32"/>
                <w:szCs w:val="32"/>
              </w:rPr>
            </w:pPr>
          </w:p>
        </w:tc>
        <w:tc>
          <w:tcPr>
            <w:tcW w:w="4672" w:type="dxa"/>
            <w:gridSpan w:val="2"/>
            <w:shd w:val="clear" w:color="auto" w:fill="D9D9D9" w:themeFill="background1" w:themeFillShade="D9"/>
          </w:tcPr>
          <w:p w14:paraId="1EC90D65" w14:textId="77777777" w:rsidR="00931B45" w:rsidRDefault="00D56B39" w:rsidP="00C42B02">
            <w:pPr>
              <w:pStyle w:val="Tittel"/>
            </w:pPr>
            <w:r>
              <w:t>Si takk, lage takkekort</w:t>
            </w:r>
            <w:r w:rsidR="00BB1821">
              <w:t xml:space="preserve"> til noen</w:t>
            </w:r>
          </w:p>
        </w:tc>
      </w:tr>
      <w:tr w:rsidR="00931B45" w14:paraId="13251EF3" w14:textId="77777777" w:rsidTr="004956CD">
        <w:trPr>
          <w:trHeight w:val="4593"/>
        </w:trPr>
        <w:tc>
          <w:tcPr>
            <w:tcW w:w="4390" w:type="dxa"/>
          </w:tcPr>
          <w:p w14:paraId="682AFF75" w14:textId="77777777" w:rsidR="00931B45" w:rsidRDefault="00B66929" w:rsidP="00E83E0E">
            <w:pPr>
              <w:rPr>
                <w:sz w:val="28"/>
                <w:szCs w:val="28"/>
              </w:rPr>
            </w:pPr>
            <w:r>
              <w:rPr>
                <w:sz w:val="28"/>
                <w:szCs w:val="28"/>
              </w:rPr>
              <w:t>Be barna tenke på noen de vil si takk til, og lage et takkekort. Snakk sammen om hva man kan takke for. (hjelp med leksene, passet på</w:t>
            </w:r>
            <w:r w:rsidR="00D631AF">
              <w:rPr>
                <w:sz w:val="28"/>
                <w:szCs w:val="28"/>
              </w:rPr>
              <w:t xml:space="preserve"> </w:t>
            </w:r>
            <w:r>
              <w:rPr>
                <w:sz w:val="28"/>
                <w:szCs w:val="28"/>
              </w:rPr>
              <w:t xml:space="preserve">når jeg var syk, mennesker i menigheten- </w:t>
            </w:r>
            <w:proofErr w:type="spellStart"/>
            <w:r>
              <w:rPr>
                <w:sz w:val="28"/>
                <w:szCs w:val="28"/>
              </w:rPr>
              <w:t>barnasabbatskolen</w:t>
            </w:r>
            <w:proofErr w:type="spellEnd"/>
            <w:r>
              <w:rPr>
                <w:sz w:val="28"/>
                <w:szCs w:val="28"/>
              </w:rPr>
              <w:t>, musikk, velkommen etc., lærere på skolen, foreldre</w:t>
            </w:r>
            <w:r w:rsidR="00AC20AC">
              <w:rPr>
                <w:sz w:val="28"/>
                <w:szCs w:val="28"/>
              </w:rPr>
              <w:t>, besteforeldre</w:t>
            </w:r>
            <w:r w:rsidR="006A684F">
              <w:rPr>
                <w:sz w:val="28"/>
                <w:szCs w:val="28"/>
              </w:rPr>
              <w:t>)</w:t>
            </w:r>
          </w:p>
          <w:p w14:paraId="54971647" w14:textId="77777777" w:rsidR="00A40E26" w:rsidRDefault="00A40E26" w:rsidP="00E83E0E">
            <w:pPr>
              <w:rPr>
                <w:sz w:val="28"/>
                <w:szCs w:val="28"/>
              </w:rPr>
            </w:pPr>
          </w:p>
          <w:p w14:paraId="433E756A" w14:textId="77777777" w:rsidR="00A40E26" w:rsidRPr="00C42B02" w:rsidRDefault="006A684F" w:rsidP="00E83E0E">
            <w:pPr>
              <w:rPr>
                <w:sz w:val="28"/>
                <w:szCs w:val="28"/>
              </w:rPr>
            </w:pPr>
            <w:r>
              <w:rPr>
                <w:sz w:val="28"/>
                <w:szCs w:val="28"/>
              </w:rPr>
              <w:t>Lage p</w:t>
            </w:r>
            <w:r w:rsidR="00A40E26">
              <w:rPr>
                <w:sz w:val="28"/>
                <w:szCs w:val="28"/>
              </w:rPr>
              <w:t>op-ut kort</w:t>
            </w:r>
            <w:r>
              <w:rPr>
                <w:sz w:val="28"/>
                <w:szCs w:val="28"/>
              </w:rPr>
              <w:t xml:space="preserve"> ved å klippe ut et hjerte som popper ut av kortet når man åpner det. Skrive: Kjære…… takk for at du …….. Hilsen/klem fra …barnets navn. Noen kan skrive selv og noen trenger hjelp.</w:t>
            </w:r>
          </w:p>
        </w:tc>
        <w:tc>
          <w:tcPr>
            <w:tcW w:w="4672" w:type="dxa"/>
            <w:gridSpan w:val="2"/>
          </w:tcPr>
          <w:p w14:paraId="4E2B3242" w14:textId="77777777" w:rsidR="00E83E0E" w:rsidRDefault="007E44E1" w:rsidP="00E83E0E">
            <w:pPr>
              <w:rPr>
                <w:sz w:val="28"/>
                <w:szCs w:val="28"/>
              </w:rPr>
            </w:pPr>
            <w:r w:rsidRPr="00C42B02">
              <w:rPr>
                <w:b/>
                <w:sz w:val="28"/>
                <w:szCs w:val="28"/>
              </w:rPr>
              <w:t>Du trenger:</w:t>
            </w:r>
            <w:r w:rsidRPr="00C42B02">
              <w:rPr>
                <w:sz w:val="28"/>
                <w:szCs w:val="28"/>
              </w:rPr>
              <w:t xml:space="preserve"> </w:t>
            </w:r>
            <w:r w:rsidR="00A40E26">
              <w:rPr>
                <w:sz w:val="28"/>
                <w:szCs w:val="28"/>
              </w:rPr>
              <w:t>tusj, farger, penner til skrive</w:t>
            </w:r>
          </w:p>
          <w:p w14:paraId="6A33E424" w14:textId="77777777" w:rsidR="00A40E26" w:rsidRDefault="00A40E26" w:rsidP="00E83E0E">
            <w:pPr>
              <w:rPr>
                <w:sz w:val="28"/>
                <w:szCs w:val="28"/>
              </w:rPr>
            </w:pPr>
            <w:r>
              <w:rPr>
                <w:sz w:val="28"/>
                <w:szCs w:val="28"/>
              </w:rPr>
              <w:t>Hvit og rød kort, lim, saks</w:t>
            </w:r>
          </w:p>
          <w:p w14:paraId="63C434EF" w14:textId="77777777" w:rsidR="00931B45" w:rsidRDefault="00931B45" w:rsidP="00E83E0E">
            <w:pPr>
              <w:rPr>
                <w:i/>
                <w:sz w:val="28"/>
                <w:szCs w:val="28"/>
              </w:rPr>
            </w:pPr>
          </w:p>
          <w:p w14:paraId="792F9853" w14:textId="77777777" w:rsidR="00A95564" w:rsidRDefault="00A95564" w:rsidP="00C455E8">
            <w:pPr>
              <w:rPr>
                <w:i/>
                <w:sz w:val="28"/>
                <w:szCs w:val="28"/>
              </w:rPr>
            </w:pPr>
          </w:p>
          <w:p w14:paraId="31F3B0BF" w14:textId="77777777" w:rsidR="00A95564" w:rsidRDefault="00A95564" w:rsidP="00C455E8">
            <w:pPr>
              <w:rPr>
                <w:i/>
                <w:sz w:val="28"/>
                <w:szCs w:val="28"/>
              </w:rPr>
            </w:pPr>
          </w:p>
          <w:p w14:paraId="6CD06E52" w14:textId="77777777" w:rsidR="00A95564" w:rsidRPr="00C42B02" w:rsidRDefault="0022181D" w:rsidP="00C455E8">
            <w:pPr>
              <w:rPr>
                <w:i/>
                <w:sz w:val="28"/>
                <w:szCs w:val="28"/>
              </w:rPr>
            </w:pPr>
            <w:r>
              <w:rPr>
                <w:i/>
                <w:noProof/>
                <w:sz w:val="28"/>
                <w:szCs w:val="28"/>
              </w:rPr>
              <w:drawing>
                <wp:inline distT="0" distB="0" distL="0" distR="0" wp14:anchorId="0C5A1485" wp14:editId="76D1EF4E">
                  <wp:extent cx="1711143" cy="1914566"/>
                  <wp:effectExtent l="0" t="0" r="3810" b="3175"/>
                  <wp:docPr id="13" name="Bilde 13" descr="Et bilde som inneholder klær, hvit, inn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0.jpeg"/>
                          <pic:cNvPicPr/>
                        </pic:nvPicPr>
                        <pic:blipFill>
                          <a:blip r:embed="rId10">
                            <a:extLst>
                              <a:ext uri="{28A0092B-C50C-407E-A947-70E740481C1C}">
                                <a14:useLocalDpi xmlns:a14="http://schemas.microsoft.com/office/drawing/2010/main" val="0"/>
                              </a:ext>
                            </a:extLst>
                          </a:blip>
                          <a:stretch>
                            <a:fillRect/>
                          </a:stretch>
                        </pic:blipFill>
                        <pic:spPr>
                          <a:xfrm>
                            <a:off x="0" y="0"/>
                            <a:ext cx="1730274" cy="1935971"/>
                          </a:xfrm>
                          <a:prstGeom prst="rect">
                            <a:avLst/>
                          </a:prstGeom>
                        </pic:spPr>
                      </pic:pic>
                    </a:graphicData>
                  </a:graphic>
                </wp:inline>
              </w:drawing>
            </w:r>
            <w:r>
              <w:rPr>
                <w:i/>
                <w:noProof/>
                <w:sz w:val="28"/>
                <w:szCs w:val="28"/>
              </w:rPr>
              <w:drawing>
                <wp:inline distT="0" distB="0" distL="0" distR="0" wp14:anchorId="6ED67DFE" wp14:editId="7AF190A0">
                  <wp:extent cx="1992773" cy="1382486"/>
                  <wp:effectExtent l="0" t="0" r="1270" b="1905"/>
                  <wp:docPr id="19" name="Bilde 19" descr="Et bilde som inneholder hvit, inn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1992773" cy="1382486"/>
                          </a:xfrm>
                          <a:prstGeom prst="rect">
                            <a:avLst/>
                          </a:prstGeom>
                        </pic:spPr>
                      </pic:pic>
                    </a:graphicData>
                  </a:graphic>
                </wp:inline>
              </w:drawing>
            </w:r>
          </w:p>
        </w:tc>
      </w:tr>
      <w:tr w:rsidR="007E44E1" w14:paraId="1B8DA744" w14:textId="77777777" w:rsidTr="00C455E8">
        <w:trPr>
          <w:trHeight w:val="547"/>
        </w:trPr>
        <w:tc>
          <w:tcPr>
            <w:tcW w:w="9062" w:type="dxa"/>
            <w:gridSpan w:val="3"/>
          </w:tcPr>
          <w:p w14:paraId="12211E22" w14:textId="77777777" w:rsidR="007E44E1" w:rsidRPr="00C42B02" w:rsidRDefault="00C42B02" w:rsidP="00D56B39">
            <w:pPr>
              <w:jc w:val="center"/>
              <w:rPr>
                <w:sz w:val="28"/>
                <w:szCs w:val="28"/>
              </w:rPr>
            </w:pPr>
            <w:proofErr w:type="spellStart"/>
            <w:r w:rsidRPr="00C42B02">
              <w:rPr>
                <w:b/>
                <w:sz w:val="28"/>
                <w:szCs w:val="28"/>
              </w:rPr>
              <w:t>Bibelvers</w:t>
            </w:r>
            <w:proofErr w:type="spellEnd"/>
            <w:r w:rsidRPr="00C42B02">
              <w:rPr>
                <w:b/>
                <w:sz w:val="28"/>
                <w:szCs w:val="28"/>
              </w:rPr>
              <w:t xml:space="preserve"> (henges opp med kitt på veggen):</w:t>
            </w:r>
            <w:r w:rsidR="00BB1821">
              <w:rPr>
                <w:b/>
                <w:sz w:val="28"/>
                <w:szCs w:val="28"/>
              </w:rPr>
              <w:t xml:space="preserve"> </w:t>
            </w:r>
            <w:r w:rsidR="00BB1821" w:rsidRPr="004956CD">
              <w:rPr>
                <w:rStyle w:val="verse"/>
                <w:rFonts w:ascii="freight-text-pro" w:hAnsi="freight-text-pro" w:cs="Helvetica"/>
                <w:bCs/>
                <w:color w:val="333333"/>
                <w:sz w:val="27"/>
                <w:szCs w:val="27"/>
              </w:rPr>
              <w:t>Da han var på vei inn i en landsby, kom ti spedalske menn imot ham. De ble stående langt unna</w:t>
            </w:r>
            <w:r w:rsidR="00BB1821" w:rsidRPr="004956CD">
              <w:rPr>
                <w:rFonts w:ascii="freight-text-pro" w:hAnsi="freight-text-pro" w:cs="Helvetica"/>
                <w:color w:val="333333"/>
                <w:sz w:val="27"/>
                <w:szCs w:val="27"/>
              </w:rPr>
              <w:t xml:space="preserve"> </w:t>
            </w:r>
            <w:bookmarkStart w:id="1" w:name="13"/>
            <w:r w:rsidR="00BB1821" w:rsidRPr="004956CD">
              <w:rPr>
                <w:rFonts w:ascii="freight-text-pro" w:hAnsi="freight-text-pro" w:cs="Helvetica"/>
                <w:color w:val="333333"/>
                <w:sz w:val="27"/>
                <w:szCs w:val="27"/>
              </w:rPr>
              <w:fldChar w:fldCharType="begin"/>
            </w:r>
            <w:r w:rsidR="00BB1821" w:rsidRPr="004956CD">
              <w:rPr>
                <w:rFonts w:ascii="freight-text-pro" w:hAnsi="freight-text-pro" w:cs="Helvetica"/>
                <w:color w:val="333333"/>
                <w:sz w:val="27"/>
                <w:szCs w:val="27"/>
              </w:rPr>
              <w:instrText xml:space="preserve"> HYPERLINK "javascript:showBibleRef(%22ref1_4_13link%22,%20%22ref1_4_13%22);" </w:instrText>
            </w:r>
            <w:r w:rsidR="00BB1821" w:rsidRPr="004956CD">
              <w:rPr>
                <w:rFonts w:ascii="freight-text-pro" w:hAnsi="freight-text-pro" w:cs="Helvetica"/>
                <w:color w:val="333333"/>
                <w:sz w:val="27"/>
                <w:szCs w:val="27"/>
              </w:rPr>
            </w:r>
            <w:r w:rsidR="00BB1821" w:rsidRPr="004956CD">
              <w:rPr>
                <w:rFonts w:ascii="freight-text-pro" w:hAnsi="freight-text-pro" w:cs="Helvetica"/>
                <w:color w:val="333333"/>
                <w:sz w:val="27"/>
                <w:szCs w:val="27"/>
              </w:rPr>
              <w:fldChar w:fldCharType="separate"/>
            </w:r>
            <w:r w:rsidR="00BB1821" w:rsidRPr="004956CD">
              <w:rPr>
                <w:rFonts w:ascii="freight-text-pro" w:hAnsi="freight-text-pro" w:cs="Helvetica"/>
                <w:bCs/>
                <w:color w:val="ED1C24"/>
                <w:sz w:val="16"/>
                <w:szCs w:val="16"/>
                <w:vertAlign w:val="superscript"/>
              </w:rPr>
              <w:t>13</w:t>
            </w:r>
            <w:r w:rsidR="00BB1821" w:rsidRPr="004956CD">
              <w:rPr>
                <w:rFonts w:ascii="freight-text-pro" w:hAnsi="freight-text-pro" w:cs="Helvetica"/>
                <w:color w:val="333333"/>
                <w:sz w:val="27"/>
                <w:szCs w:val="27"/>
              </w:rPr>
              <w:fldChar w:fldCharType="end"/>
            </w:r>
            <w:bookmarkEnd w:id="1"/>
            <w:r w:rsidR="00BB1821" w:rsidRPr="004956CD">
              <w:rPr>
                <w:rFonts w:ascii="freight-text-pro" w:hAnsi="freight-text-pro" w:cs="Helvetica"/>
                <w:color w:val="333333"/>
                <w:sz w:val="27"/>
                <w:szCs w:val="27"/>
              </w:rPr>
              <w:t> </w:t>
            </w:r>
            <w:r w:rsidR="00BB1821" w:rsidRPr="004956CD">
              <w:rPr>
                <w:rStyle w:val="verse"/>
                <w:rFonts w:ascii="freight-text-pro" w:hAnsi="freight-text-pro" w:cs="Helvetica"/>
                <w:color w:val="333333"/>
                <w:sz w:val="27"/>
                <w:szCs w:val="27"/>
              </w:rPr>
              <w:t>og ropte: «Jesus, mester, ha barmhjertighet med oss!»</w:t>
            </w:r>
            <w:r w:rsidR="00BB1821" w:rsidRPr="004956CD">
              <w:rPr>
                <w:rFonts w:ascii="freight-text-pro" w:hAnsi="freight-text-pro" w:cs="Helvetica"/>
                <w:color w:val="333333"/>
                <w:sz w:val="27"/>
                <w:szCs w:val="27"/>
              </w:rPr>
              <w:t xml:space="preserve"> </w:t>
            </w:r>
            <w:bookmarkStart w:id="2" w:name="14"/>
            <w:r w:rsidR="00BB1821" w:rsidRPr="004956CD">
              <w:rPr>
                <w:rFonts w:ascii="freight-text-pro" w:hAnsi="freight-text-pro" w:cs="Helvetica"/>
                <w:color w:val="333333"/>
                <w:sz w:val="27"/>
                <w:szCs w:val="27"/>
              </w:rPr>
              <w:fldChar w:fldCharType="begin"/>
            </w:r>
            <w:r w:rsidR="00BB1821" w:rsidRPr="004956CD">
              <w:rPr>
                <w:rFonts w:ascii="freight-text-pro" w:hAnsi="freight-text-pro" w:cs="Helvetica"/>
                <w:color w:val="333333"/>
                <w:sz w:val="27"/>
                <w:szCs w:val="27"/>
              </w:rPr>
              <w:instrText xml:space="preserve"> HYPERLINK "javascript:showBibleRef(%22ref1_4_14link%22,%20%22ref1_4_14%22);" </w:instrText>
            </w:r>
            <w:r w:rsidR="00BB1821" w:rsidRPr="004956CD">
              <w:rPr>
                <w:rFonts w:ascii="freight-text-pro" w:hAnsi="freight-text-pro" w:cs="Helvetica"/>
                <w:color w:val="333333"/>
                <w:sz w:val="27"/>
                <w:szCs w:val="27"/>
              </w:rPr>
            </w:r>
            <w:r w:rsidR="00BB1821" w:rsidRPr="004956CD">
              <w:rPr>
                <w:rFonts w:ascii="freight-text-pro" w:hAnsi="freight-text-pro" w:cs="Helvetica"/>
                <w:color w:val="333333"/>
                <w:sz w:val="27"/>
                <w:szCs w:val="27"/>
              </w:rPr>
              <w:fldChar w:fldCharType="separate"/>
            </w:r>
            <w:r w:rsidR="00BB1821" w:rsidRPr="004956CD">
              <w:rPr>
                <w:rFonts w:ascii="freight-text-pro" w:hAnsi="freight-text-pro" w:cs="Helvetica"/>
                <w:bCs/>
                <w:color w:val="ED1C24"/>
                <w:sz w:val="16"/>
                <w:szCs w:val="16"/>
                <w:vertAlign w:val="superscript"/>
              </w:rPr>
              <w:t>14</w:t>
            </w:r>
            <w:r w:rsidR="00BB1821" w:rsidRPr="004956CD">
              <w:rPr>
                <w:rFonts w:ascii="freight-text-pro" w:hAnsi="freight-text-pro" w:cs="Helvetica"/>
                <w:color w:val="333333"/>
                <w:sz w:val="27"/>
                <w:szCs w:val="27"/>
              </w:rPr>
              <w:fldChar w:fldCharType="end"/>
            </w:r>
            <w:bookmarkEnd w:id="2"/>
            <w:r w:rsidR="00BB1821" w:rsidRPr="004956CD">
              <w:rPr>
                <w:rFonts w:ascii="freight-text-pro" w:hAnsi="freight-text-pro" w:cs="Helvetica"/>
                <w:color w:val="333333"/>
                <w:sz w:val="27"/>
                <w:szCs w:val="27"/>
              </w:rPr>
              <w:t> </w:t>
            </w:r>
            <w:r w:rsidR="00BB1821" w:rsidRPr="004956CD">
              <w:rPr>
                <w:rStyle w:val="verse"/>
                <w:rFonts w:ascii="freight-text-pro" w:hAnsi="freight-text-pro" w:cs="Helvetica"/>
                <w:color w:val="333333"/>
                <w:sz w:val="27"/>
                <w:szCs w:val="27"/>
              </w:rPr>
              <w:t>Han så dem og sa: «Gå og vis dere for prestene!» Og mens de var på vei dit, ble de rene.</w:t>
            </w:r>
            <w:r w:rsidR="00BB1821" w:rsidRPr="004956CD">
              <w:rPr>
                <w:rFonts w:ascii="freight-text-pro" w:hAnsi="freight-text-pro" w:cs="Helvetica"/>
                <w:color w:val="333333"/>
                <w:sz w:val="27"/>
                <w:szCs w:val="27"/>
              </w:rPr>
              <w:t xml:space="preserve"> </w:t>
            </w:r>
            <w:r w:rsidR="00BB1821" w:rsidRPr="004956CD">
              <w:rPr>
                <w:rStyle w:val="versenumber"/>
                <w:rFonts w:ascii="freight-text-pro" w:hAnsi="freight-text-pro" w:cs="Helvetica"/>
                <w:sz w:val="16"/>
                <w:szCs w:val="16"/>
              </w:rPr>
              <w:t>15</w:t>
            </w:r>
            <w:r w:rsidR="00BB1821" w:rsidRPr="004956CD">
              <w:rPr>
                <w:rFonts w:ascii="freight-text-pro" w:hAnsi="freight-text-pro" w:cs="Helvetica"/>
                <w:color w:val="333333"/>
                <w:sz w:val="27"/>
                <w:szCs w:val="27"/>
              </w:rPr>
              <w:t> </w:t>
            </w:r>
            <w:r w:rsidR="00BB1821" w:rsidRPr="004956CD">
              <w:rPr>
                <w:rStyle w:val="verse"/>
                <w:rFonts w:ascii="freight-text-pro" w:hAnsi="freight-text-pro" w:cs="Helvetica"/>
                <w:color w:val="333333"/>
                <w:sz w:val="27"/>
                <w:szCs w:val="27"/>
              </w:rPr>
              <w:t>Men én av dem kom tilbake da han merket at han var blitt frisk. Han lovpriste Gud med høy røst,</w:t>
            </w:r>
            <w:r w:rsidR="00BB1821" w:rsidRPr="004956CD">
              <w:rPr>
                <w:rFonts w:ascii="freight-text-pro" w:hAnsi="freight-text-pro" w:cs="Helvetica"/>
                <w:color w:val="333333"/>
                <w:sz w:val="27"/>
                <w:szCs w:val="27"/>
              </w:rPr>
              <w:t xml:space="preserve"> </w:t>
            </w:r>
            <w:r w:rsidR="00BB1821" w:rsidRPr="004956CD">
              <w:rPr>
                <w:rStyle w:val="versenumber"/>
                <w:rFonts w:ascii="freight-text-pro" w:hAnsi="freight-text-pro" w:cs="Helvetica"/>
                <w:sz w:val="16"/>
                <w:szCs w:val="16"/>
              </w:rPr>
              <w:t>16</w:t>
            </w:r>
            <w:r w:rsidR="00BB1821" w:rsidRPr="004956CD">
              <w:rPr>
                <w:rFonts w:ascii="freight-text-pro" w:hAnsi="freight-text-pro" w:cs="Helvetica"/>
                <w:color w:val="333333"/>
                <w:sz w:val="27"/>
                <w:szCs w:val="27"/>
              </w:rPr>
              <w:t> </w:t>
            </w:r>
            <w:r w:rsidR="00BB1821" w:rsidRPr="004956CD">
              <w:rPr>
                <w:rStyle w:val="verse"/>
                <w:rFonts w:ascii="freight-text-pro" w:hAnsi="freight-text-pro" w:cs="Helvetica"/>
                <w:color w:val="333333"/>
                <w:sz w:val="27"/>
                <w:szCs w:val="27"/>
              </w:rPr>
              <w:t>kastet seg ned for Jesu føtter med ansiktet mot jorden og takket ham. Denne mannen var en samaritan.</w:t>
            </w:r>
            <w:r w:rsidR="00BB1821" w:rsidRPr="004956CD">
              <w:rPr>
                <w:rFonts w:ascii="freight-text-pro" w:hAnsi="freight-text-pro" w:cs="Helvetica"/>
                <w:color w:val="333333"/>
                <w:sz w:val="27"/>
                <w:szCs w:val="27"/>
              </w:rPr>
              <w:t xml:space="preserve"> </w:t>
            </w:r>
            <w:r w:rsidR="00BB1821" w:rsidRPr="004956CD">
              <w:rPr>
                <w:rStyle w:val="versenumber"/>
                <w:rFonts w:ascii="freight-text-pro" w:hAnsi="freight-text-pro" w:cs="Helvetica"/>
                <w:sz w:val="16"/>
                <w:szCs w:val="16"/>
              </w:rPr>
              <w:t>17</w:t>
            </w:r>
            <w:r w:rsidR="00BB1821" w:rsidRPr="004956CD">
              <w:rPr>
                <w:rFonts w:ascii="freight-text-pro" w:hAnsi="freight-text-pro" w:cs="Helvetica"/>
                <w:color w:val="333333"/>
                <w:sz w:val="27"/>
                <w:szCs w:val="27"/>
              </w:rPr>
              <w:t> </w:t>
            </w:r>
            <w:r w:rsidR="00BB1821" w:rsidRPr="004956CD">
              <w:rPr>
                <w:rStyle w:val="verse"/>
                <w:rFonts w:ascii="freight-text-pro" w:hAnsi="freight-text-pro" w:cs="Helvetica"/>
                <w:color w:val="333333"/>
                <w:sz w:val="27"/>
                <w:szCs w:val="27"/>
              </w:rPr>
              <w:t>Jesus sa: «Ble ikke alle ti rene? Hvor er da de ni?</w:t>
            </w:r>
            <w:r w:rsidR="00BB1821" w:rsidRPr="004956CD">
              <w:rPr>
                <w:rFonts w:ascii="freight-text-pro" w:hAnsi="freight-text-pro" w:cs="Helvetica"/>
                <w:color w:val="333333"/>
                <w:sz w:val="27"/>
                <w:szCs w:val="27"/>
              </w:rPr>
              <w:t xml:space="preserve"> </w:t>
            </w:r>
            <w:r w:rsidR="00BB1821" w:rsidRPr="004956CD">
              <w:rPr>
                <w:rStyle w:val="versenumber"/>
                <w:rFonts w:ascii="freight-text-pro" w:hAnsi="freight-text-pro" w:cs="Helvetica"/>
                <w:sz w:val="16"/>
                <w:szCs w:val="16"/>
              </w:rPr>
              <w:t>18</w:t>
            </w:r>
            <w:r w:rsidR="00BB1821" w:rsidRPr="004956CD">
              <w:rPr>
                <w:rFonts w:ascii="freight-text-pro" w:hAnsi="freight-text-pro" w:cs="Helvetica"/>
                <w:color w:val="333333"/>
                <w:sz w:val="27"/>
                <w:szCs w:val="27"/>
              </w:rPr>
              <w:t> </w:t>
            </w:r>
            <w:r w:rsidR="00BB1821" w:rsidRPr="004956CD">
              <w:rPr>
                <w:rStyle w:val="verse"/>
                <w:rFonts w:ascii="freight-text-pro" w:hAnsi="freight-text-pro" w:cs="Helvetica"/>
                <w:color w:val="333333"/>
                <w:sz w:val="27"/>
                <w:szCs w:val="27"/>
              </w:rPr>
              <w:t>Var det ingen andre enn denne fremmede som vendte tilbake for å gi Gud æren?»</w:t>
            </w:r>
            <w:r w:rsidR="00BB1821" w:rsidRPr="004956CD">
              <w:rPr>
                <w:rFonts w:ascii="freight-text-pro" w:hAnsi="freight-text-pro" w:cs="Helvetica"/>
                <w:color w:val="333333"/>
                <w:sz w:val="27"/>
                <w:szCs w:val="27"/>
              </w:rPr>
              <w:t xml:space="preserve"> </w:t>
            </w:r>
            <w:bookmarkStart w:id="3" w:name="19"/>
            <w:r w:rsidR="00BB1821" w:rsidRPr="004956CD">
              <w:rPr>
                <w:rFonts w:ascii="freight-text-pro" w:hAnsi="freight-text-pro" w:cs="Helvetica"/>
                <w:color w:val="333333"/>
                <w:sz w:val="27"/>
                <w:szCs w:val="27"/>
              </w:rPr>
              <w:fldChar w:fldCharType="begin"/>
            </w:r>
            <w:r w:rsidR="00BB1821" w:rsidRPr="004956CD">
              <w:rPr>
                <w:rFonts w:ascii="freight-text-pro" w:hAnsi="freight-text-pro" w:cs="Helvetica"/>
                <w:color w:val="333333"/>
                <w:sz w:val="27"/>
                <w:szCs w:val="27"/>
              </w:rPr>
              <w:instrText xml:space="preserve"> HYPERLINK "javascript:showBibleRef(%22ref1_4_19link%22,%20%22ref1_4_19%22);" </w:instrText>
            </w:r>
            <w:r w:rsidR="00BB1821" w:rsidRPr="004956CD">
              <w:rPr>
                <w:rFonts w:ascii="freight-text-pro" w:hAnsi="freight-text-pro" w:cs="Helvetica"/>
                <w:color w:val="333333"/>
                <w:sz w:val="27"/>
                <w:szCs w:val="27"/>
              </w:rPr>
            </w:r>
            <w:r w:rsidR="00BB1821" w:rsidRPr="004956CD">
              <w:rPr>
                <w:rFonts w:ascii="freight-text-pro" w:hAnsi="freight-text-pro" w:cs="Helvetica"/>
                <w:color w:val="333333"/>
                <w:sz w:val="27"/>
                <w:szCs w:val="27"/>
              </w:rPr>
              <w:fldChar w:fldCharType="separate"/>
            </w:r>
            <w:r w:rsidR="00BB1821" w:rsidRPr="004956CD">
              <w:rPr>
                <w:rFonts w:ascii="freight-text-pro" w:hAnsi="freight-text-pro" w:cs="Helvetica"/>
                <w:bCs/>
                <w:color w:val="ED1C24"/>
                <w:sz w:val="16"/>
                <w:szCs w:val="16"/>
                <w:vertAlign w:val="superscript"/>
              </w:rPr>
              <w:t>19</w:t>
            </w:r>
            <w:r w:rsidR="00BB1821" w:rsidRPr="004956CD">
              <w:rPr>
                <w:rFonts w:ascii="freight-text-pro" w:hAnsi="freight-text-pro" w:cs="Helvetica"/>
                <w:color w:val="333333"/>
                <w:sz w:val="27"/>
                <w:szCs w:val="27"/>
              </w:rPr>
              <w:fldChar w:fldCharType="end"/>
            </w:r>
            <w:bookmarkEnd w:id="3"/>
            <w:r w:rsidR="00BB1821" w:rsidRPr="004956CD">
              <w:rPr>
                <w:rFonts w:ascii="freight-text-pro" w:hAnsi="freight-text-pro" w:cs="Helvetica"/>
                <w:color w:val="333333"/>
                <w:sz w:val="27"/>
                <w:szCs w:val="27"/>
              </w:rPr>
              <w:t> </w:t>
            </w:r>
            <w:r w:rsidR="00BB1821" w:rsidRPr="004956CD">
              <w:rPr>
                <w:rStyle w:val="verse"/>
                <w:rFonts w:ascii="freight-text-pro" w:hAnsi="freight-text-pro" w:cs="Helvetica"/>
                <w:color w:val="333333"/>
                <w:sz w:val="27"/>
                <w:szCs w:val="27"/>
              </w:rPr>
              <w:t>Og han sa til ham: «Reis deg og gå! Din tro har frelst deg.»</w:t>
            </w:r>
            <w:r w:rsidR="00DE00DD" w:rsidRPr="004956CD">
              <w:rPr>
                <w:rStyle w:val="verse"/>
                <w:rFonts w:ascii="freight-text-pro" w:hAnsi="freight-text-pro" w:cs="Helvetica"/>
                <w:color w:val="333333"/>
                <w:sz w:val="27"/>
                <w:szCs w:val="27"/>
              </w:rPr>
              <w:t xml:space="preserve"> Lukas 17,12-19</w:t>
            </w:r>
            <w:r w:rsidRPr="004956CD">
              <w:rPr>
                <w:sz w:val="28"/>
                <w:szCs w:val="28"/>
              </w:rPr>
              <w:br/>
            </w:r>
          </w:p>
        </w:tc>
      </w:tr>
    </w:tbl>
    <w:p w14:paraId="245695ED" w14:textId="77777777" w:rsidR="00C42B02" w:rsidRDefault="00C42B02"/>
    <w:tbl>
      <w:tblPr>
        <w:tblStyle w:val="Tabellrutenett"/>
        <w:tblW w:w="0" w:type="auto"/>
        <w:tblLook w:val="04A0" w:firstRow="1" w:lastRow="0" w:firstColumn="1" w:lastColumn="0" w:noHBand="0" w:noVBand="1"/>
      </w:tblPr>
      <w:tblGrid>
        <w:gridCol w:w="3874"/>
        <w:gridCol w:w="1900"/>
        <w:gridCol w:w="3288"/>
      </w:tblGrid>
      <w:tr w:rsidR="00931B45" w14:paraId="7F7829BE" w14:textId="77777777" w:rsidTr="00F563C0">
        <w:tc>
          <w:tcPr>
            <w:tcW w:w="5774" w:type="dxa"/>
            <w:gridSpan w:val="2"/>
            <w:shd w:val="clear" w:color="auto" w:fill="D9D9D9" w:themeFill="background1" w:themeFillShade="D9"/>
          </w:tcPr>
          <w:p w14:paraId="28C25DBF" w14:textId="77777777" w:rsidR="00931B45" w:rsidRDefault="00931B45" w:rsidP="00E83E0E">
            <w:pPr>
              <w:pStyle w:val="Tittel"/>
              <w:jc w:val="center"/>
            </w:pPr>
            <w:r>
              <w:br/>
            </w:r>
            <w:r w:rsidR="00D56B39">
              <w:t>Takknemlighet</w:t>
            </w:r>
          </w:p>
        </w:tc>
        <w:tc>
          <w:tcPr>
            <w:tcW w:w="3288" w:type="dxa"/>
            <w:shd w:val="clear" w:color="auto" w:fill="D9D9D9" w:themeFill="background1" w:themeFillShade="D9"/>
          </w:tcPr>
          <w:p w14:paraId="43932827" w14:textId="77777777" w:rsidR="00931B45" w:rsidRDefault="00931B45" w:rsidP="00C455E8">
            <w:r>
              <w:rPr>
                <w:noProof/>
                <w:lang w:eastAsia="nb-NO"/>
              </w:rPr>
              <w:drawing>
                <wp:inline distT="0" distB="0" distL="0" distR="0" wp14:anchorId="684EFEEF" wp14:editId="3996F755">
                  <wp:extent cx="1950720" cy="130048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ke Morrro Messy Norway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1300480"/>
                          </a:xfrm>
                          <a:prstGeom prst="rect">
                            <a:avLst/>
                          </a:prstGeom>
                        </pic:spPr>
                      </pic:pic>
                    </a:graphicData>
                  </a:graphic>
                </wp:inline>
              </w:drawing>
            </w:r>
          </w:p>
        </w:tc>
      </w:tr>
      <w:tr w:rsidR="00931B45" w14:paraId="52025326" w14:textId="77777777" w:rsidTr="003928A5">
        <w:tc>
          <w:tcPr>
            <w:tcW w:w="3823" w:type="dxa"/>
            <w:shd w:val="clear" w:color="auto" w:fill="D9D9D9" w:themeFill="background1" w:themeFillShade="D9"/>
          </w:tcPr>
          <w:p w14:paraId="3FE66C76" w14:textId="77777777" w:rsidR="00C11A7A" w:rsidRDefault="00C11A7A" w:rsidP="00A95564">
            <w:pPr>
              <w:pStyle w:val="Tittel"/>
            </w:pPr>
            <w:r>
              <w:t xml:space="preserve">Post 4 </w:t>
            </w:r>
          </w:p>
          <w:p w14:paraId="05DBD040" w14:textId="11939AD1" w:rsidR="00931B45" w:rsidRPr="00C11A7A" w:rsidRDefault="00931B45" w:rsidP="00A95564">
            <w:pPr>
              <w:pStyle w:val="Tittel"/>
              <w:rPr>
                <w:sz w:val="32"/>
                <w:szCs w:val="32"/>
              </w:rPr>
            </w:pPr>
          </w:p>
        </w:tc>
        <w:tc>
          <w:tcPr>
            <w:tcW w:w="5239" w:type="dxa"/>
            <w:gridSpan w:val="2"/>
            <w:shd w:val="clear" w:color="auto" w:fill="D9D9D9" w:themeFill="background1" w:themeFillShade="D9"/>
          </w:tcPr>
          <w:p w14:paraId="5CD0D182" w14:textId="77777777" w:rsidR="00931B45" w:rsidRDefault="006D0C8B" w:rsidP="00A95564">
            <w:pPr>
              <w:pStyle w:val="Tittel"/>
            </w:pPr>
            <w:r>
              <w:t>Takk Gud for alle de forskjellige menneskene i menigheten.</w:t>
            </w:r>
          </w:p>
        </w:tc>
      </w:tr>
      <w:tr w:rsidR="00931B45" w14:paraId="2CAFD6D6" w14:textId="77777777" w:rsidTr="003928A5">
        <w:trPr>
          <w:trHeight w:val="547"/>
        </w:trPr>
        <w:tc>
          <w:tcPr>
            <w:tcW w:w="3823" w:type="dxa"/>
          </w:tcPr>
          <w:p w14:paraId="3E3CBA5D" w14:textId="77777777" w:rsidR="00686908" w:rsidRDefault="00686908" w:rsidP="00E83E0E">
            <w:pPr>
              <w:rPr>
                <w:sz w:val="28"/>
                <w:szCs w:val="28"/>
              </w:rPr>
            </w:pPr>
          </w:p>
          <w:p w14:paraId="3AC6484B" w14:textId="77777777" w:rsidR="00686908" w:rsidRDefault="00686908" w:rsidP="00E83E0E">
            <w:pPr>
              <w:rPr>
                <w:sz w:val="28"/>
                <w:szCs w:val="28"/>
              </w:rPr>
            </w:pPr>
            <w:r>
              <w:rPr>
                <w:sz w:val="28"/>
                <w:szCs w:val="28"/>
              </w:rPr>
              <w:t>Fortell barna at vi er forskjellige og at det er fint, og det er fint å være takknemlig for alle som er forskjellige på skolen, i barnehagen, i familien og i menigheten.</w:t>
            </w:r>
          </w:p>
          <w:p w14:paraId="63D03C29" w14:textId="77777777" w:rsidR="00686908" w:rsidRDefault="00686908" w:rsidP="00E83E0E">
            <w:pPr>
              <w:rPr>
                <w:sz w:val="28"/>
                <w:szCs w:val="28"/>
              </w:rPr>
            </w:pPr>
          </w:p>
          <w:p w14:paraId="46A0E5B5" w14:textId="77777777" w:rsidR="00686908" w:rsidRPr="00A95564" w:rsidRDefault="00686908" w:rsidP="00E83E0E">
            <w:pPr>
              <w:rPr>
                <w:sz w:val="28"/>
                <w:szCs w:val="28"/>
              </w:rPr>
            </w:pPr>
            <w:r>
              <w:rPr>
                <w:sz w:val="28"/>
                <w:szCs w:val="28"/>
              </w:rPr>
              <w:t>Eksperimentet: P</w:t>
            </w:r>
            <w:r w:rsidR="00C11A7A">
              <w:rPr>
                <w:sz w:val="28"/>
                <w:szCs w:val="28"/>
              </w:rPr>
              <w:t>l</w:t>
            </w:r>
            <w:r>
              <w:rPr>
                <w:sz w:val="28"/>
                <w:szCs w:val="28"/>
              </w:rPr>
              <w:t xml:space="preserve">asser </w:t>
            </w:r>
            <w:proofErr w:type="spellStart"/>
            <w:r>
              <w:rPr>
                <w:sz w:val="28"/>
                <w:szCs w:val="28"/>
              </w:rPr>
              <w:t>skittelsene</w:t>
            </w:r>
            <w:proofErr w:type="spellEnd"/>
            <w:r>
              <w:rPr>
                <w:sz w:val="28"/>
                <w:szCs w:val="28"/>
              </w:rPr>
              <w:t xml:space="preserve"> i ring på en tallerken og hell litt varmt vann i midten. Vent å se hvordan vannet farges i en regnbue av farger. </w:t>
            </w:r>
            <w:hyperlink r:id="rId12" w:history="1">
              <w:r w:rsidRPr="008A420D">
                <w:rPr>
                  <w:rStyle w:val="Hyperkobling"/>
                  <w:sz w:val="28"/>
                  <w:szCs w:val="28"/>
                </w:rPr>
                <w:t>https://youtu.be/BAAr7Evq</w:t>
              </w:r>
              <w:r w:rsidRPr="008A420D">
                <w:rPr>
                  <w:rStyle w:val="Hyperkobling"/>
                  <w:sz w:val="28"/>
                  <w:szCs w:val="28"/>
                </w:rPr>
                <w:t>W</w:t>
              </w:r>
              <w:r w:rsidRPr="008A420D">
                <w:rPr>
                  <w:rStyle w:val="Hyperkobling"/>
                  <w:sz w:val="28"/>
                  <w:szCs w:val="28"/>
                </w:rPr>
                <w:t>Pk</w:t>
              </w:r>
            </w:hyperlink>
          </w:p>
        </w:tc>
        <w:tc>
          <w:tcPr>
            <w:tcW w:w="5239" w:type="dxa"/>
            <w:gridSpan w:val="2"/>
          </w:tcPr>
          <w:p w14:paraId="2599316A" w14:textId="77777777" w:rsidR="00424652" w:rsidRDefault="00C42B02" w:rsidP="00424652">
            <w:pPr>
              <w:rPr>
                <w:sz w:val="28"/>
                <w:szCs w:val="28"/>
              </w:rPr>
            </w:pPr>
            <w:r w:rsidRPr="00A95564">
              <w:rPr>
                <w:b/>
                <w:sz w:val="28"/>
                <w:szCs w:val="28"/>
              </w:rPr>
              <w:t>Du trenger:</w:t>
            </w:r>
            <w:r w:rsidRPr="00A95564">
              <w:rPr>
                <w:sz w:val="28"/>
                <w:szCs w:val="28"/>
              </w:rPr>
              <w:t xml:space="preserve"> </w:t>
            </w:r>
            <w:r w:rsidR="00317FD6">
              <w:rPr>
                <w:sz w:val="28"/>
                <w:szCs w:val="28"/>
              </w:rPr>
              <w:t>Skittles i forskjellige farger</w:t>
            </w:r>
            <w:r w:rsidR="00686908">
              <w:rPr>
                <w:sz w:val="28"/>
                <w:szCs w:val="28"/>
              </w:rPr>
              <w:t xml:space="preserve"> (</w:t>
            </w:r>
            <w:proofErr w:type="spellStart"/>
            <w:r w:rsidR="00686908">
              <w:rPr>
                <w:sz w:val="28"/>
                <w:szCs w:val="28"/>
              </w:rPr>
              <w:t>ca</w:t>
            </w:r>
            <w:proofErr w:type="spellEnd"/>
            <w:r w:rsidR="00686908">
              <w:rPr>
                <w:sz w:val="28"/>
                <w:szCs w:val="28"/>
              </w:rPr>
              <w:t xml:space="preserve"> en liten pakke pr barn)</w:t>
            </w:r>
            <w:r w:rsidR="00317FD6">
              <w:rPr>
                <w:sz w:val="28"/>
                <w:szCs w:val="28"/>
              </w:rPr>
              <w:t xml:space="preserve">, tallerkener, mugge med </w:t>
            </w:r>
            <w:r w:rsidR="00686908">
              <w:rPr>
                <w:sz w:val="28"/>
                <w:szCs w:val="28"/>
              </w:rPr>
              <w:t xml:space="preserve">varmt </w:t>
            </w:r>
            <w:r w:rsidR="00317FD6">
              <w:rPr>
                <w:sz w:val="28"/>
                <w:szCs w:val="28"/>
              </w:rPr>
              <w:t>vann</w:t>
            </w:r>
            <w:r w:rsidR="00A34595">
              <w:rPr>
                <w:sz w:val="28"/>
                <w:szCs w:val="28"/>
              </w:rPr>
              <w:t>, vannkoker</w:t>
            </w:r>
          </w:p>
          <w:p w14:paraId="01096F20" w14:textId="77777777" w:rsidR="00424652" w:rsidRDefault="00424652" w:rsidP="00424652">
            <w:pPr>
              <w:rPr>
                <w:sz w:val="28"/>
                <w:szCs w:val="28"/>
              </w:rPr>
            </w:pPr>
          </w:p>
          <w:p w14:paraId="61F8DA44" w14:textId="0EF71E58" w:rsidR="00686908" w:rsidRDefault="00A95564" w:rsidP="00686908">
            <w:pPr>
              <w:rPr>
                <w:sz w:val="28"/>
                <w:szCs w:val="28"/>
              </w:rPr>
            </w:pPr>
            <w:r>
              <w:rPr>
                <w:i/>
                <w:sz w:val="28"/>
                <w:szCs w:val="28"/>
              </w:rPr>
              <w:br/>
            </w:r>
          </w:p>
          <w:p w14:paraId="22DA5306" w14:textId="77777777" w:rsidR="00931B45" w:rsidRPr="00A95564" w:rsidRDefault="00931B45" w:rsidP="00424652">
            <w:pPr>
              <w:rPr>
                <w:sz w:val="28"/>
                <w:szCs w:val="28"/>
              </w:rPr>
            </w:pPr>
          </w:p>
        </w:tc>
      </w:tr>
      <w:tr w:rsidR="00C42B02" w14:paraId="33D1486B" w14:textId="77777777" w:rsidTr="00C455E8">
        <w:trPr>
          <w:trHeight w:val="547"/>
        </w:trPr>
        <w:tc>
          <w:tcPr>
            <w:tcW w:w="9062" w:type="dxa"/>
            <w:gridSpan w:val="3"/>
          </w:tcPr>
          <w:p w14:paraId="70D1986C" w14:textId="77777777" w:rsidR="00C42B02" w:rsidRPr="00A95564" w:rsidRDefault="00424652" w:rsidP="00D56B39">
            <w:pPr>
              <w:jc w:val="center"/>
              <w:rPr>
                <w:sz w:val="28"/>
                <w:szCs w:val="28"/>
              </w:rPr>
            </w:pPr>
            <w:proofErr w:type="spellStart"/>
            <w:r>
              <w:rPr>
                <w:b/>
                <w:sz w:val="28"/>
                <w:szCs w:val="28"/>
              </w:rPr>
              <w:t>Bibe</w:t>
            </w:r>
            <w:r w:rsidR="006D0C8B">
              <w:rPr>
                <w:b/>
                <w:sz w:val="28"/>
                <w:szCs w:val="28"/>
              </w:rPr>
              <w:t>lvers</w:t>
            </w:r>
            <w:proofErr w:type="spellEnd"/>
            <w:r w:rsidR="006D0C8B">
              <w:rPr>
                <w:b/>
                <w:sz w:val="28"/>
                <w:szCs w:val="28"/>
              </w:rPr>
              <w:t xml:space="preserve"> (festes med kitt på veggen</w:t>
            </w:r>
            <w:r w:rsidR="00C42B02" w:rsidRPr="00A95564">
              <w:rPr>
                <w:b/>
                <w:sz w:val="28"/>
                <w:szCs w:val="28"/>
              </w:rPr>
              <w:t>):</w:t>
            </w:r>
            <w:r w:rsidR="00C861A4">
              <w:rPr>
                <w:rFonts w:ascii="freight-text-pro" w:hAnsi="freight-text-pro" w:cs="Helvetica"/>
                <w:color w:val="333333"/>
                <w:sz w:val="27"/>
                <w:szCs w:val="27"/>
              </w:rPr>
              <w:t xml:space="preserve"> </w:t>
            </w:r>
            <w:hyperlink r:id="rId13" w:history="1">
              <w:r w:rsidR="00C861A4" w:rsidRPr="00686908">
                <w:rPr>
                  <w:rFonts w:ascii="freight-text-pro" w:hAnsi="freight-text-pro" w:cs="Helvetica"/>
                  <w:bCs/>
                  <w:color w:val="ED1C24"/>
                  <w:sz w:val="16"/>
                  <w:szCs w:val="16"/>
                  <w:vertAlign w:val="superscript"/>
                </w:rPr>
                <w:t>8</w:t>
              </w:r>
            </w:hyperlink>
            <w:r w:rsidR="00C861A4" w:rsidRPr="00686908">
              <w:rPr>
                <w:rFonts w:ascii="freight-text-pro" w:hAnsi="freight-text-pro" w:cs="Helvetica"/>
                <w:color w:val="333333"/>
                <w:sz w:val="27"/>
                <w:szCs w:val="27"/>
              </w:rPr>
              <w:t> </w:t>
            </w:r>
            <w:r w:rsidR="00C861A4" w:rsidRPr="00686908">
              <w:rPr>
                <w:rStyle w:val="verse"/>
                <w:rFonts w:ascii="freight-text-pro" w:hAnsi="freight-text-pro" w:cs="Helvetica"/>
                <w:bCs/>
                <w:color w:val="333333"/>
                <w:sz w:val="27"/>
                <w:szCs w:val="27"/>
              </w:rPr>
              <w:t>Først av alt takker jeg min Gud ved Jesus Kristus for dere alle, for i hele verden blir det fortalt om deres tro.</w:t>
            </w:r>
            <w:r w:rsidR="00C861A4" w:rsidRPr="00686908">
              <w:rPr>
                <w:rFonts w:ascii="freight-text-pro" w:hAnsi="freight-text-pro" w:cs="Helvetica"/>
                <w:color w:val="333333"/>
                <w:sz w:val="27"/>
                <w:szCs w:val="27"/>
              </w:rPr>
              <w:t xml:space="preserve">  </w:t>
            </w:r>
            <w:hyperlink r:id="rId14" w:history="1">
              <w:r w:rsidR="00C861A4" w:rsidRPr="00686908">
                <w:rPr>
                  <w:rFonts w:ascii="freight-text-pro" w:hAnsi="freight-text-pro" w:cs="Helvetica"/>
                  <w:bCs/>
                  <w:color w:val="ED1C24"/>
                  <w:sz w:val="16"/>
                  <w:szCs w:val="16"/>
                  <w:vertAlign w:val="superscript"/>
                </w:rPr>
                <w:t>9</w:t>
              </w:r>
            </w:hyperlink>
            <w:r w:rsidR="00C861A4" w:rsidRPr="00686908">
              <w:rPr>
                <w:rFonts w:ascii="freight-text-pro" w:hAnsi="freight-text-pro" w:cs="Helvetica"/>
                <w:color w:val="333333"/>
                <w:sz w:val="27"/>
                <w:szCs w:val="27"/>
              </w:rPr>
              <w:t> </w:t>
            </w:r>
            <w:r w:rsidR="00C861A4" w:rsidRPr="00686908">
              <w:rPr>
                <w:rStyle w:val="verse"/>
                <w:rFonts w:ascii="freight-text-pro" w:hAnsi="freight-text-pro" w:cs="Helvetica"/>
                <w:color w:val="333333"/>
                <w:sz w:val="27"/>
                <w:szCs w:val="27"/>
              </w:rPr>
              <w:t>Gud selv er mitt vitne på at jeg alltid husker på dere i mine bønner. Romerne 1,8-9</w:t>
            </w:r>
            <w:r w:rsidR="0022181D">
              <w:rPr>
                <w:rStyle w:val="verse"/>
                <w:rFonts w:ascii="freight-text-pro" w:hAnsi="freight-text-pro" w:cs="Helvetica"/>
                <w:color w:val="333333"/>
                <w:sz w:val="27"/>
                <w:szCs w:val="27"/>
              </w:rPr>
              <w:t xml:space="preserve"> (forkortet)</w:t>
            </w:r>
            <w:r w:rsidR="00A95564" w:rsidRPr="00A95564">
              <w:rPr>
                <w:b/>
                <w:sz w:val="28"/>
                <w:szCs w:val="28"/>
              </w:rPr>
              <w:br/>
            </w:r>
            <w:r w:rsidR="00C42B02" w:rsidRPr="00A95564">
              <w:rPr>
                <w:sz w:val="28"/>
                <w:szCs w:val="28"/>
              </w:rPr>
              <w:br/>
            </w:r>
          </w:p>
        </w:tc>
      </w:tr>
    </w:tbl>
    <w:p w14:paraId="7ED3FAF9" w14:textId="77777777" w:rsidR="00931B45" w:rsidRDefault="00931B45" w:rsidP="00931B45"/>
    <w:tbl>
      <w:tblPr>
        <w:tblStyle w:val="Tabellrutenett"/>
        <w:tblW w:w="0" w:type="auto"/>
        <w:tblLook w:val="04A0" w:firstRow="1" w:lastRow="0" w:firstColumn="1" w:lastColumn="0" w:noHBand="0" w:noVBand="1"/>
      </w:tblPr>
      <w:tblGrid>
        <w:gridCol w:w="3964"/>
        <w:gridCol w:w="954"/>
        <w:gridCol w:w="4144"/>
      </w:tblGrid>
      <w:tr w:rsidR="00174989" w14:paraId="2017D693" w14:textId="77777777" w:rsidTr="007F514B">
        <w:tc>
          <w:tcPr>
            <w:tcW w:w="4918" w:type="dxa"/>
            <w:gridSpan w:val="2"/>
            <w:shd w:val="clear" w:color="auto" w:fill="D9D9D9" w:themeFill="background1" w:themeFillShade="D9"/>
          </w:tcPr>
          <w:p w14:paraId="255014F3" w14:textId="77777777" w:rsidR="00931B45" w:rsidRDefault="00931B45" w:rsidP="002A270E">
            <w:pPr>
              <w:pStyle w:val="Tittel"/>
              <w:jc w:val="center"/>
            </w:pPr>
            <w:r>
              <w:lastRenderedPageBreak/>
              <w:br/>
            </w:r>
            <w:r w:rsidR="006D0C8B">
              <w:t>Takknemlighet</w:t>
            </w:r>
          </w:p>
        </w:tc>
        <w:tc>
          <w:tcPr>
            <w:tcW w:w="4144" w:type="dxa"/>
            <w:shd w:val="clear" w:color="auto" w:fill="D9D9D9" w:themeFill="background1" w:themeFillShade="D9"/>
          </w:tcPr>
          <w:p w14:paraId="0C4076BD" w14:textId="77777777" w:rsidR="00931B45" w:rsidRDefault="00931B45" w:rsidP="00C455E8">
            <w:r>
              <w:rPr>
                <w:noProof/>
                <w:lang w:eastAsia="nb-NO"/>
              </w:rPr>
              <w:drawing>
                <wp:inline distT="0" distB="0" distL="0" distR="0" wp14:anchorId="684EFEEF" wp14:editId="3996F755">
                  <wp:extent cx="1950720" cy="130048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ke Morrro Messy Norway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1300480"/>
                          </a:xfrm>
                          <a:prstGeom prst="rect">
                            <a:avLst/>
                          </a:prstGeom>
                        </pic:spPr>
                      </pic:pic>
                    </a:graphicData>
                  </a:graphic>
                </wp:inline>
              </w:drawing>
            </w:r>
          </w:p>
        </w:tc>
      </w:tr>
      <w:tr w:rsidR="00174989" w14:paraId="1EC75E7C" w14:textId="77777777" w:rsidTr="007F514B">
        <w:tc>
          <w:tcPr>
            <w:tcW w:w="3964" w:type="dxa"/>
            <w:shd w:val="clear" w:color="auto" w:fill="D9D9D9" w:themeFill="background1" w:themeFillShade="D9"/>
          </w:tcPr>
          <w:p w14:paraId="4D8F9BCB" w14:textId="77777777" w:rsidR="00C11A7A" w:rsidRDefault="00C11A7A" w:rsidP="006D0C8B">
            <w:pPr>
              <w:pStyle w:val="Tittel"/>
            </w:pPr>
            <w:r>
              <w:t>Post 5</w:t>
            </w:r>
            <w:r w:rsidR="009C36AC">
              <w:t xml:space="preserve"> og bønneaktivitet</w:t>
            </w:r>
          </w:p>
          <w:p w14:paraId="1958A526" w14:textId="32BA5A0F" w:rsidR="00931B45" w:rsidRPr="00C11A7A" w:rsidRDefault="00931B45" w:rsidP="006D0C8B">
            <w:pPr>
              <w:pStyle w:val="Tittel"/>
              <w:rPr>
                <w:sz w:val="32"/>
                <w:szCs w:val="32"/>
              </w:rPr>
            </w:pPr>
          </w:p>
        </w:tc>
        <w:tc>
          <w:tcPr>
            <w:tcW w:w="5098" w:type="dxa"/>
            <w:gridSpan w:val="2"/>
            <w:shd w:val="clear" w:color="auto" w:fill="D9D9D9" w:themeFill="background1" w:themeFillShade="D9"/>
          </w:tcPr>
          <w:p w14:paraId="78C45394" w14:textId="77777777" w:rsidR="002A270E" w:rsidRPr="002A270E" w:rsidRDefault="0022181D" w:rsidP="002A270E">
            <w:pPr>
              <w:pStyle w:val="Tittel"/>
            </w:pPr>
            <w:r>
              <w:t>Kjære GUD, d</w:t>
            </w:r>
            <w:r w:rsidR="00C11A7A">
              <w:t>ette takker vi deg for GUD</w:t>
            </w:r>
          </w:p>
        </w:tc>
      </w:tr>
      <w:tr w:rsidR="00174989" w14:paraId="48385529" w14:textId="77777777" w:rsidTr="007F514B">
        <w:trPr>
          <w:trHeight w:val="547"/>
        </w:trPr>
        <w:tc>
          <w:tcPr>
            <w:tcW w:w="3964" w:type="dxa"/>
          </w:tcPr>
          <w:p w14:paraId="61808F7D" w14:textId="77777777" w:rsidR="00CC1832" w:rsidRDefault="009C36AC" w:rsidP="002A270E">
            <w:pPr>
              <w:rPr>
                <w:sz w:val="28"/>
                <w:szCs w:val="28"/>
              </w:rPr>
            </w:pPr>
            <w:r>
              <w:rPr>
                <w:sz w:val="28"/>
                <w:szCs w:val="28"/>
              </w:rPr>
              <w:t xml:space="preserve">Post 5- </w:t>
            </w:r>
            <w:r w:rsidR="00CC1832">
              <w:rPr>
                <w:sz w:val="28"/>
                <w:szCs w:val="28"/>
              </w:rPr>
              <w:t>Fortell barna at det er fint å takke Gud for alt som han har gitt oss. Livet vår blir fylt av glede når vi takker Gud for alle de gode gavene livet er fylt av.</w:t>
            </w:r>
            <w:r>
              <w:rPr>
                <w:sz w:val="28"/>
                <w:szCs w:val="28"/>
              </w:rPr>
              <w:t xml:space="preserve"> Barna skriver eller tegner noe de vil takke Gud for og henger lappen på plakaten.</w:t>
            </w:r>
          </w:p>
          <w:p w14:paraId="1C0DA373" w14:textId="77777777" w:rsidR="009C36AC" w:rsidRDefault="009C36AC" w:rsidP="002A270E">
            <w:pPr>
              <w:rPr>
                <w:sz w:val="28"/>
                <w:szCs w:val="28"/>
              </w:rPr>
            </w:pPr>
          </w:p>
          <w:p w14:paraId="524441FA" w14:textId="77777777" w:rsidR="00235E5C" w:rsidRPr="00A95564" w:rsidRDefault="009C36AC" w:rsidP="006D0C8B">
            <w:pPr>
              <w:tabs>
                <w:tab w:val="left" w:pos="1240"/>
              </w:tabs>
              <w:rPr>
                <w:sz w:val="28"/>
                <w:szCs w:val="28"/>
              </w:rPr>
            </w:pPr>
            <w:r>
              <w:rPr>
                <w:sz w:val="28"/>
                <w:szCs w:val="28"/>
              </w:rPr>
              <w:t xml:space="preserve">Bønneaktivitet: Plakaten med alle lappene hentes og settes oppe på podiet under andakten. Den brukes til </w:t>
            </w:r>
            <w:proofErr w:type="spellStart"/>
            <w:r>
              <w:rPr>
                <w:sz w:val="28"/>
                <w:szCs w:val="28"/>
              </w:rPr>
              <w:t>bønneaktivitenen</w:t>
            </w:r>
            <w:proofErr w:type="spellEnd"/>
            <w:r>
              <w:rPr>
                <w:sz w:val="28"/>
                <w:szCs w:val="28"/>
              </w:rPr>
              <w:t>. Barna kan komme frem til plakaten, og hente en glatt stein til å ha i lomma. Når vi kjenner på steinen i lomma kan det minne oss om å tenke på hva vi vil takke Gud for i dag.</w:t>
            </w:r>
            <w:r w:rsidR="006D0C8B">
              <w:rPr>
                <w:sz w:val="28"/>
                <w:szCs w:val="28"/>
              </w:rPr>
              <w:tab/>
            </w:r>
          </w:p>
        </w:tc>
        <w:tc>
          <w:tcPr>
            <w:tcW w:w="5098" w:type="dxa"/>
            <w:gridSpan w:val="2"/>
          </w:tcPr>
          <w:p w14:paraId="1FA3ED70" w14:textId="77777777" w:rsidR="00CE05C0" w:rsidRDefault="00A95564" w:rsidP="002A270E">
            <w:pPr>
              <w:rPr>
                <w:sz w:val="28"/>
                <w:szCs w:val="28"/>
              </w:rPr>
            </w:pPr>
            <w:r w:rsidRPr="00A95564">
              <w:rPr>
                <w:b/>
                <w:sz w:val="28"/>
                <w:szCs w:val="28"/>
              </w:rPr>
              <w:t>Du trenger:</w:t>
            </w:r>
            <w:r w:rsidRPr="00A95564">
              <w:rPr>
                <w:sz w:val="28"/>
                <w:szCs w:val="28"/>
              </w:rPr>
              <w:t xml:space="preserve"> </w:t>
            </w:r>
          </w:p>
          <w:p w14:paraId="6ED89E74" w14:textId="77777777" w:rsidR="0022181D" w:rsidRDefault="00D6084A" w:rsidP="002A270E">
            <w:pPr>
              <w:rPr>
                <w:sz w:val="28"/>
                <w:szCs w:val="28"/>
              </w:rPr>
            </w:pPr>
            <w:r>
              <w:rPr>
                <w:sz w:val="28"/>
                <w:szCs w:val="28"/>
              </w:rPr>
              <w:t>lapper og plakat/bilde henge opp tegning eller ord om ting man vil takke Gud for. Blyanter og penner.</w:t>
            </w:r>
          </w:p>
          <w:p w14:paraId="0743ADE6" w14:textId="77777777" w:rsidR="0022181D" w:rsidRDefault="0022181D" w:rsidP="002A270E">
            <w:pPr>
              <w:rPr>
                <w:i/>
                <w:sz w:val="28"/>
                <w:szCs w:val="28"/>
              </w:rPr>
            </w:pPr>
          </w:p>
          <w:p w14:paraId="4A72F771" w14:textId="77777777" w:rsidR="0022181D" w:rsidRDefault="0022181D" w:rsidP="002A270E">
            <w:pPr>
              <w:rPr>
                <w:i/>
                <w:sz w:val="28"/>
                <w:szCs w:val="28"/>
              </w:rPr>
            </w:pPr>
          </w:p>
          <w:p w14:paraId="378B8E4E" w14:textId="77777777" w:rsidR="0022181D" w:rsidRDefault="0022181D" w:rsidP="002A270E">
            <w:pPr>
              <w:rPr>
                <w:i/>
                <w:sz w:val="28"/>
                <w:szCs w:val="28"/>
              </w:rPr>
            </w:pPr>
          </w:p>
          <w:p w14:paraId="7FDF2185" w14:textId="77777777" w:rsidR="0022181D" w:rsidRDefault="0022181D" w:rsidP="002A270E">
            <w:pPr>
              <w:rPr>
                <w:i/>
                <w:sz w:val="28"/>
                <w:szCs w:val="28"/>
              </w:rPr>
            </w:pPr>
          </w:p>
          <w:p w14:paraId="2E15EDB1" w14:textId="77777777" w:rsidR="0022181D" w:rsidRDefault="0022181D" w:rsidP="002A270E">
            <w:pPr>
              <w:rPr>
                <w:i/>
                <w:sz w:val="28"/>
                <w:szCs w:val="28"/>
              </w:rPr>
            </w:pPr>
          </w:p>
          <w:p w14:paraId="1A4C7B3E" w14:textId="7FB69135" w:rsidR="002A270E" w:rsidRPr="00A95564" w:rsidRDefault="002A270E" w:rsidP="002A270E">
            <w:pPr>
              <w:rPr>
                <w:i/>
                <w:sz w:val="28"/>
                <w:szCs w:val="28"/>
              </w:rPr>
            </w:pPr>
          </w:p>
        </w:tc>
      </w:tr>
      <w:tr w:rsidR="00C42B02" w14:paraId="7860253C" w14:textId="77777777" w:rsidTr="00C455E8">
        <w:trPr>
          <w:trHeight w:val="547"/>
        </w:trPr>
        <w:tc>
          <w:tcPr>
            <w:tcW w:w="9062" w:type="dxa"/>
            <w:gridSpan w:val="3"/>
          </w:tcPr>
          <w:p w14:paraId="3427DD43" w14:textId="77777777" w:rsidR="00C42B02" w:rsidRDefault="00C42B02" w:rsidP="003768D5">
            <w:proofErr w:type="spellStart"/>
            <w:r w:rsidRPr="00C42B02">
              <w:rPr>
                <w:b/>
                <w:sz w:val="28"/>
                <w:szCs w:val="28"/>
              </w:rPr>
              <w:t>Bibelvers</w:t>
            </w:r>
            <w:proofErr w:type="spellEnd"/>
            <w:r w:rsidRPr="00C42B02">
              <w:rPr>
                <w:b/>
                <w:sz w:val="28"/>
                <w:szCs w:val="28"/>
              </w:rPr>
              <w:t xml:space="preserve"> (henges opp med kitt på veggen):</w:t>
            </w:r>
            <w:bookmarkStart w:id="4" w:name="8"/>
            <w:r w:rsidR="00C861A4">
              <w:rPr>
                <w:rFonts w:ascii="freight-text-pro" w:hAnsi="freight-text-pro" w:cs="Helvetica"/>
                <w:color w:val="333333"/>
                <w:sz w:val="27"/>
                <w:szCs w:val="27"/>
              </w:rPr>
              <w:t xml:space="preserve"> </w:t>
            </w:r>
            <w:bookmarkEnd w:id="4"/>
            <w:r w:rsidR="003768D5" w:rsidRPr="003768D5">
              <w:rPr>
                <w:rStyle w:val="highlight1"/>
                <w:rFonts w:ascii="freight-text-pro" w:hAnsi="freight-text-pro" w:cs="Helvetica"/>
                <w:color w:val="333333"/>
                <w:sz w:val="27"/>
                <w:szCs w:val="27"/>
                <w:shd w:val="clear" w:color="auto" w:fill="auto"/>
              </w:rPr>
              <w:t>Takk a</w:t>
            </w:r>
            <w:r w:rsidR="003768D5" w:rsidRPr="003768D5">
              <w:rPr>
                <w:rFonts w:ascii="freight-text-pro" w:hAnsi="freight-text-pro" w:cs="Helvetica"/>
                <w:color w:val="333333"/>
                <w:sz w:val="27"/>
                <w:szCs w:val="27"/>
              </w:rPr>
              <w:t>lltid</w:t>
            </w:r>
            <w:r w:rsidR="003768D5">
              <w:rPr>
                <w:rFonts w:ascii="freight-text-pro" w:hAnsi="freight-text-pro" w:cs="Helvetica"/>
                <w:color w:val="333333"/>
                <w:sz w:val="27"/>
                <w:szCs w:val="27"/>
              </w:rPr>
              <w:t xml:space="preserve"> vår Gud og Far for alt i vår Herre Jesu Kristi navn. Efeserne 5,20 </w:t>
            </w:r>
          </w:p>
        </w:tc>
      </w:tr>
    </w:tbl>
    <w:p w14:paraId="1B815D18" w14:textId="77777777" w:rsidR="00E94983" w:rsidRDefault="00E94983" w:rsidP="00931B45"/>
    <w:p w14:paraId="4CDD2395" w14:textId="77777777" w:rsidR="00E94983" w:rsidRDefault="00E94983">
      <w:r>
        <w:br w:type="page"/>
      </w:r>
    </w:p>
    <w:p w14:paraId="5AAAD801" w14:textId="77777777" w:rsidR="00931B45" w:rsidRDefault="00931B45" w:rsidP="00931B45"/>
    <w:tbl>
      <w:tblPr>
        <w:tblStyle w:val="Tabellrutenett"/>
        <w:tblW w:w="0" w:type="auto"/>
        <w:tblLook w:val="04A0" w:firstRow="1" w:lastRow="0" w:firstColumn="1" w:lastColumn="0" w:noHBand="0" w:noVBand="1"/>
      </w:tblPr>
      <w:tblGrid>
        <w:gridCol w:w="4379"/>
        <w:gridCol w:w="1395"/>
        <w:gridCol w:w="3288"/>
      </w:tblGrid>
      <w:tr w:rsidR="00542468" w14:paraId="3C3B415E" w14:textId="77777777" w:rsidTr="005778B6">
        <w:tc>
          <w:tcPr>
            <w:tcW w:w="5774" w:type="dxa"/>
            <w:gridSpan w:val="2"/>
            <w:shd w:val="clear" w:color="auto" w:fill="D9D9D9" w:themeFill="background1" w:themeFillShade="D9"/>
          </w:tcPr>
          <w:p w14:paraId="672D8623" w14:textId="77777777" w:rsidR="00931B45" w:rsidRDefault="00713245" w:rsidP="00C7400C">
            <w:pPr>
              <w:pStyle w:val="Tittel"/>
            </w:pPr>
            <w:r>
              <w:t>Takknemlighet</w:t>
            </w:r>
          </w:p>
        </w:tc>
        <w:tc>
          <w:tcPr>
            <w:tcW w:w="3152" w:type="dxa"/>
            <w:shd w:val="clear" w:color="auto" w:fill="D9D9D9" w:themeFill="background1" w:themeFillShade="D9"/>
          </w:tcPr>
          <w:p w14:paraId="587FDC82" w14:textId="77777777" w:rsidR="00931B45" w:rsidRDefault="00931B45" w:rsidP="00C455E8">
            <w:r>
              <w:rPr>
                <w:noProof/>
                <w:lang w:eastAsia="nb-NO"/>
              </w:rPr>
              <w:drawing>
                <wp:inline distT="0" distB="0" distL="0" distR="0" wp14:anchorId="684EFEEF" wp14:editId="3996F755">
                  <wp:extent cx="1950720" cy="130048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ke Morrro Messy Norway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1300480"/>
                          </a:xfrm>
                          <a:prstGeom prst="rect">
                            <a:avLst/>
                          </a:prstGeom>
                        </pic:spPr>
                      </pic:pic>
                    </a:graphicData>
                  </a:graphic>
                </wp:inline>
              </w:drawing>
            </w:r>
          </w:p>
        </w:tc>
      </w:tr>
      <w:tr w:rsidR="00542468" w14:paraId="0105A20F" w14:textId="77777777" w:rsidTr="005778B6">
        <w:tc>
          <w:tcPr>
            <w:tcW w:w="4379" w:type="dxa"/>
            <w:shd w:val="clear" w:color="auto" w:fill="D9D9D9" w:themeFill="background1" w:themeFillShade="D9"/>
          </w:tcPr>
          <w:p w14:paraId="48477A55" w14:textId="77777777" w:rsidR="00C11A7A" w:rsidRDefault="00C7400C" w:rsidP="00F55380">
            <w:pPr>
              <w:pStyle w:val="Tittel"/>
            </w:pPr>
            <w:r>
              <w:t>Post 6</w:t>
            </w:r>
            <w:r w:rsidR="00F55380">
              <w:t xml:space="preserve"> </w:t>
            </w:r>
          </w:p>
          <w:p w14:paraId="792CD7C8" w14:textId="77777777" w:rsidR="00F55380" w:rsidRPr="00C11A7A" w:rsidRDefault="00F55380" w:rsidP="00F55380">
            <w:pPr>
              <w:pStyle w:val="Tittel"/>
              <w:rPr>
                <w:sz w:val="32"/>
                <w:szCs w:val="32"/>
              </w:rPr>
            </w:pPr>
            <w:r w:rsidRPr="00C11A7A">
              <w:rPr>
                <w:sz w:val="32"/>
                <w:szCs w:val="32"/>
              </w:rPr>
              <w:t>ute</w:t>
            </w:r>
          </w:p>
        </w:tc>
        <w:tc>
          <w:tcPr>
            <w:tcW w:w="4547" w:type="dxa"/>
            <w:gridSpan w:val="2"/>
            <w:shd w:val="clear" w:color="auto" w:fill="D9D9D9" w:themeFill="background1" w:themeFillShade="D9"/>
          </w:tcPr>
          <w:p w14:paraId="485F09BE" w14:textId="77777777" w:rsidR="00F10F3E" w:rsidRPr="00F10F3E" w:rsidRDefault="00C7400C" w:rsidP="00F10F3E">
            <w:pPr>
              <w:pStyle w:val="Tittel"/>
            </w:pPr>
            <w:r>
              <w:t>T</w:t>
            </w:r>
            <w:r w:rsidR="00F55380">
              <w:t>akknemlighets bobler</w:t>
            </w:r>
          </w:p>
        </w:tc>
      </w:tr>
      <w:tr w:rsidR="00542468" w14:paraId="51267110" w14:textId="77777777" w:rsidTr="005778B6">
        <w:trPr>
          <w:trHeight w:val="547"/>
        </w:trPr>
        <w:tc>
          <w:tcPr>
            <w:tcW w:w="4379" w:type="dxa"/>
          </w:tcPr>
          <w:p w14:paraId="5026B95E" w14:textId="77777777" w:rsidR="003768D5" w:rsidRDefault="003768D5" w:rsidP="00C455E8">
            <w:pPr>
              <w:rPr>
                <w:sz w:val="28"/>
                <w:szCs w:val="28"/>
              </w:rPr>
            </w:pPr>
          </w:p>
          <w:p w14:paraId="78A23386" w14:textId="77777777" w:rsidR="003768D5" w:rsidRDefault="003768D5" w:rsidP="00F55380">
            <w:pPr>
              <w:rPr>
                <w:sz w:val="28"/>
                <w:szCs w:val="28"/>
              </w:rPr>
            </w:pPr>
            <w:r>
              <w:rPr>
                <w:sz w:val="28"/>
                <w:szCs w:val="28"/>
              </w:rPr>
              <w:t>Takknemlighet får hj</w:t>
            </w:r>
            <w:r w:rsidR="00E94983">
              <w:rPr>
                <w:sz w:val="28"/>
                <w:szCs w:val="28"/>
              </w:rPr>
              <w:t xml:space="preserve">ertet til å boble av glede. </w:t>
            </w:r>
          </w:p>
          <w:p w14:paraId="019F81F6" w14:textId="77777777" w:rsidR="00134589" w:rsidRDefault="00134589" w:rsidP="00C455E8">
            <w:pPr>
              <w:rPr>
                <w:sz w:val="28"/>
                <w:szCs w:val="28"/>
              </w:rPr>
            </w:pPr>
          </w:p>
          <w:p w14:paraId="5F496B98" w14:textId="77777777" w:rsidR="00BA5E94" w:rsidRDefault="00BA5E94" w:rsidP="00C455E8">
            <w:pPr>
              <w:rPr>
                <w:sz w:val="28"/>
                <w:szCs w:val="28"/>
              </w:rPr>
            </w:pPr>
          </w:p>
          <w:p w14:paraId="1EB18D06" w14:textId="77777777" w:rsidR="00BA5E94" w:rsidRPr="00235E5C" w:rsidRDefault="00BA5E94" w:rsidP="00C455E8">
            <w:pPr>
              <w:rPr>
                <w:sz w:val="28"/>
                <w:szCs w:val="28"/>
              </w:rPr>
            </w:pPr>
          </w:p>
        </w:tc>
        <w:tc>
          <w:tcPr>
            <w:tcW w:w="4547" w:type="dxa"/>
            <w:gridSpan w:val="2"/>
          </w:tcPr>
          <w:p w14:paraId="1C7BE637" w14:textId="77777777" w:rsidR="00F10F3E" w:rsidRDefault="00235E5C" w:rsidP="00C455E8">
            <w:pPr>
              <w:rPr>
                <w:sz w:val="28"/>
                <w:szCs w:val="28"/>
              </w:rPr>
            </w:pPr>
            <w:r w:rsidRPr="00235E5C">
              <w:rPr>
                <w:b/>
                <w:sz w:val="28"/>
                <w:szCs w:val="28"/>
              </w:rPr>
              <w:t>Du trenger:</w:t>
            </w:r>
            <w:r w:rsidRPr="00235E5C">
              <w:rPr>
                <w:sz w:val="28"/>
                <w:szCs w:val="28"/>
              </w:rPr>
              <w:t xml:space="preserve"> </w:t>
            </w:r>
          </w:p>
          <w:p w14:paraId="583B86F3" w14:textId="77777777" w:rsidR="00754365" w:rsidRDefault="00F55380" w:rsidP="00C7400C">
            <w:pPr>
              <w:rPr>
                <w:i/>
                <w:sz w:val="28"/>
                <w:szCs w:val="28"/>
              </w:rPr>
            </w:pPr>
            <w:r>
              <w:rPr>
                <w:i/>
                <w:sz w:val="28"/>
                <w:szCs w:val="28"/>
              </w:rPr>
              <w:t>S</w:t>
            </w:r>
            <w:r w:rsidR="00754365">
              <w:rPr>
                <w:i/>
                <w:sz w:val="28"/>
                <w:szCs w:val="28"/>
              </w:rPr>
              <w:t>åpeboblemasse</w:t>
            </w:r>
          </w:p>
          <w:p w14:paraId="7EB4F03D" w14:textId="77777777" w:rsidR="00F55380" w:rsidRDefault="0022181D" w:rsidP="00C7400C">
            <w:pPr>
              <w:rPr>
                <w:i/>
                <w:sz w:val="28"/>
                <w:szCs w:val="28"/>
              </w:rPr>
            </w:pPr>
            <w:r>
              <w:rPr>
                <w:i/>
                <w:sz w:val="28"/>
                <w:szCs w:val="28"/>
              </w:rPr>
              <w:t xml:space="preserve">Pinner med </w:t>
            </w:r>
            <w:r w:rsidR="00754365">
              <w:rPr>
                <w:i/>
                <w:sz w:val="28"/>
                <w:szCs w:val="28"/>
              </w:rPr>
              <w:t xml:space="preserve">tråd </w:t>
            </w:r>
            <w:r>
              <w:rPr>
                <w:i/>
                <w:sz w:val="28"/>
                <w:szCs w:val="28"/>
              </w:rPr>
              <w:t xml:space="preserve">og andre såpebobleformer </w:t>
            </w:r>
            <w:r w:rsidR="00754365">
              <w:rPr>
                <w:i/>
                <w:sz w:val="28"/>
                <w:szCs w:val="28"/>
              </w:rPr>
              <w:t>slik at barna kan lage s</w:t>
            </w:r>
            <w:r w:rsidR="00F55380">
              <w:rPr>
                <w:i/>
                <w:sz w:val="28"/>
                <w:szCs w:val="28"/>
              </w:rPr>
              <w:t>tore og små såpebobler</w:t>
            </w:r>
          </w:p>
          <w:p w14:paraId="7E715DCD" w14:textId="77777777" w:rsidR="00542468" w:rsidRDefault="00754365" w:rsidP="00C7400C">
            <w:pPr>
              <w:rPr>
                <w:i/>
                <w:sz w:val="28"/>
                <w:szCs w:val="28"/>
              </w:rPr>
            </w:pPr>
            <w:r>
              <w:rPr>
                <w:i/>
                <w:sz w:val="28"/>
                <w:szCs w:val="28"/>
              </w:rPr>
              <w:t>Vanlige s</w:t>
            </w:r>
            <w:r w:rsidR="00542468">
              <w:rPr>
                <w:i/>
                <w:sz w:val="28"/>
                <w:szCs w:val="28"/>
              </w:rPr>
              <w:t>åpeboblebokser.</w:t>
            </w:r>
          </w:p>
          <w:p w14:paraId="5E28753C" w14:textId="19EDA8B9" w:rsidR="00542468" w:rsidRPr="00235E5C" w:rsidRDefault="00542468" w:rsidP="00C7400C">
            <w:pPr>
              <w:rPr>
                <w:sz w:val="28"/>
                <w:szCs w:val="28"/>
              </w:rPr>
            </w:pPr>
          </w:p>
        </w:tc>
      </w:tr>
      <w:tr w:rsidR="00C42B02" w14:paraId="1AA85437" w14:textId="77777777" w:rsidTr="005778B6">
        <w:trPr>
          <w:trHeight w:val="547"/>
        </w:trPr>
        <w:tc>
          <w:tcPr>
            <w:tcW w:w="8926" w:type="dxa"/>
            <w:gridSpan w:val="3"/>
          </w:tcPr>
          <w:p w14:paraId="4ACC4CBA" w14:textId="77777777" w:rsidR="00C42B02" w:rsidRDefault="00C42B02" w:rsidP="00C7400C">
            <w:pPr>
              <w:jc w:val="center"/>
            </w:pPr>
            <w:proofErr w:type="spellStart"/>
            <w:r w:rsidRPr="00C42B02">
              <w:rPr>
                <w:b/>
                <w:sz w:val="28"/>
                <w:szCs w:val="28"/>
              </w:rPr>
              <w:t>Bibelvers</w:t>
            </w:r>
            <w:proofErr w:type="spellEnd"/>
            <w:r w:rsidRPr="00C42B02">
              <w:rPr>
                <w:b/>
                <w:sz w:val="28"/>
                <w:szCs w:val="28"/>
              </w:rPr>
              <w:t xml:space="preserve"> (henges opp med kitt på veggen):</w:t>
            </w:r>
            <w:r w:rsidR="003768D5">
              <w:rPr>
                <w:rStyle w:val="verse"/>
                <w:rFonts w:ascii="freight-text-pro" w:hAnsi="freight-text-pro" w:cs="Helvetica"/>
                <w:color w:val="333333"/>
                <w:sz w:val="27"/>
                <w:szCs w:val="27"/>
              </w:rPr>
              <w:t xml:space="preserve"> For din miskunn er bedre enn livet. Mine lepper skal synge din pris.</w:t>
            </w:r>
            <w:r w:rsidR="003768D5">
              <w:rPr>
                <w:rFonts w:ascii="freight-text-pro" w:hAnsi="freight-text-pro" w:cs="Helvetica"/>
                <w:color w:val="333333"/>
                <w:sz w:val="27"/>
                <w:szCs w:val="27"/>
              </w:rPr>
              <w:t> </w:t>
            </w:r>
            <w:bookmarkStart w:id="5" w:name="5"/>
            <w:r w:rsidR="003768D5">
              <w:rPr>
                <w:rFonts w:ascii="freight-text-pro" w:hAnsi="freight-text-pro" w:cs="Helvetica"/>
                <w:color w:val="333333"/>
                <w:sz w:val="27"/>
                <w:szCs w:val="27"/>
              </w:rPr>
              <w:fldChar w:fldCharType="begin"/>
            </w:r>
            <w:r w:rsidR="003768D5">
              <w:rPr>
                <w:rFonts w:ascii="freight-text-pro" w:hAnsi="freight-text-pro" w:cs="Helvetica"/>
                <w:color w:val="333333"/>
                <w:sz w:val="27"/>
                <w:szCs w:val="27"/>
              </w:rPr>
              <w:instrText xml:space="preserve"> HYPERLINK "javascript:showBibleRef(%22ref1_4_5link%22,%20%22ref1_4_5%22);" </w:instrText>
            </w:r>
            <w:r w:rsidR="003768D5">
              <w:rPr>
                <w:rFonts w:ascii="freight-text-pro" w:hAnsi="freight-text-pro" w:cs="Helvetica"/>
                <w:color w:val="333333"/>
                <w:sz w:val="27"/>
                <w:szCs w:val="27"/>
              </w:rPr>
            </w:r>
            <w:r w:rsidR="003768D5">
              <w:rPr>
                <w:rFonts w:ascii="freight-text-pro" w:hAnsi="freight-text-pro" w:cs="Helvetica"/>
                <w:color w:val="333333"/>
                <w:sz w:val="27"/>
                <w:szCs w:val="27"/>
              </w:rPr>
              <w:fldChar w:fldCharType="separate"/>
            </w:r>
            <w:r w:rsidR="003768D5">
              <w:rPr>
                <w:rFonts w:ascii="freight-text-pro" w:hAnsi="freight-text-pro" w:cs="Helvetica"/>
                <w:b/>
                <w:bCs/>
                <w:color w:val="ED1C24"/>
                <w:sz w:val="16"/>
                <w:szCs w:val="16"/>
                <w:vertAlign w:val="superscript"/>
              </w:rPr>
              <w:t>5</w:t>
            </w:r>
            <w:r w:rsidR="003768D5">
              <w:rPr>
                <w:rFonts w:ascii="freight-text-pro" w:hAnsi="freight-text-pro" w:cs="Helvetica"/>
                <w:color w:val="333333"/>
                <w:sz w:val="27"/>
                <w:szCs w:val="27"/>
              </w:rPr>
              <w:fldChar w:fldCharType="end"/>
            </w:r>
            <w:bookmarkEnd w:id="5"/>
            <w:r w:rsidR="003768D5">
              <w:rPr>
                <w:rFonts w:ascii="freight-text-pro" w:hAnsi="freight-text-pro" w:cs="Helvetica"/>
                <w:color w:val="333333"/>
                <w:sz w:val="27"/>
                <w:szCs w:val="27"/>
              </w:rPr>
              <w:t> </w:t>
            </w:r>
            <w:r w:rsidR="003768D5">
              <w:rPr>
                <w:rStyle w:val="verse"/>
                <w:rFonts w:ascii="freight-text-pro" w:hAnsi="freight-text-pro" w:cs="Helvetica"/>
                <w:color w:val="333333"/>
                <w:sz w:val="27"/>
                <w:szCs w:val="27"/>
              </w:rPr>
              <w:t>Slik vil jeg velsigne deg hele livet</w:t>
            </w:r>
            <w:r w:rsidR="003768D5">
              <w:rPr>
                <w:rFonts w:ascii="freight-text-pro" w:hAnsi="freight-text-pro" w:cs="Helvetica"/>
                <w:color w:val="333333"/>
                <w:sz w:val="27"/>
                <w:szCs w:val="27"/>
              </w:rPr>
              <w:t xml:space="preserve"> </w:t>
            </w:r>
            <w:r w:rsidR="003768D5">
              <w:rPr>
                <w:rStyle w:val="verse"/>
                <w:rFonts w:ascii="freight-text-pro" w:hAnsi="freight-text-pro" w:cs="Helvetica"/>
                <w:color w:val="333333"/>
                <w:sz w:val="27"/>
                <w:szCs w:val="27"/>
              </w:rPr>
              <w:t>og løfte hendene i ditt navn.</w:t>
            </w:r>
            <w:r w:rsidR="003768D5">
              <w:rPr>
                <w:rFonts w:ascii="freight-text-pro" w:hAnsi="freight-text-pro" w:cs="Helvetica"/>
                <w:color w:val="333333"/>
                <w:sz w:val="27"/>
                <w:szCs w:val="27"/>
              </w:rPr>
              <w:t> </w:t>
            </w:r>
            <w:bookmarkStart w:id="6" w:name="6"/>
            <w:r w:rsidR="003768D5">
              <w:rPr>
                <w:rFonts w:ascii="freight-text-pro" w:hAnsi="freight-text-pro" w:cs="Helvetica"/>
                <w:color w:val="333333"/>
                <w:sz w:val="27"/>
                <w:szCs w:val="27"/>
              </w:rPr>
              <w:fldChar w:fldCharType="begin"/>
            </w:r>
            <w:r w:rsidR="003768D5">
              <w:rPr>
                <w:rFonts w:ascii="freight-text-pro" w:hAnsi="freight-text-pro" w:cs="Helvetica"/>
                <w:color w:val="333333"/>
                <w:sz w:val="27"/>
                <w:szCs w:val="27"/>
              </w:rPr>
              <w:instrText xml:space="preserve"> HYPERLINK "javascript:showBibleRef(%22ref1_4_6link%22,%20%22ref1_4_6%22);" </w:instrText>
            </w:r>
            <w:r w:rsidR="003768D5">
              <w:rPr>
                <w:rFonts w:ascii="freight-text-pro" w:hAnsi="freight-text-pro" w:cs="Helvetica"/>
                <w:color w:val="333333"/>
                <w:sz w:val="27"/>
                <w:szCs w:val="27"/>
              </w:rPr>
            </w:r>
            <w:r w:rsidR="003768D5">
              <w:rPr>
                <w:rFonts w:ascii="freight-text-pro" w:hAnsi="freight-text-pro" w:cs="Helvetica"/>
                <w:color w:val="333333"/>
                <w:sz w:val="27"/>
                <w:szCs w:val="27"/>
              </w:rPr>
              <w:fldChar w:fldCharType="separate"/>
            </w:r>
            <w:r w:rsidR="003768D5">
              <w:rPr>
                <w:rFonts w:ascii="freight-text-pro" w:hAnsi="freight-text-pro" w:cs="Helvetica"/>
                <w:b/>
                <w:bCs/>
                <w:color w:val="ED1C24"/>
                <w:sz w:val="16"/>
                <w:szCs w:val="16"/>
                <w:vertAlign w:val="superscript"/>
              </w:rPr>
              <w:t>6</w:t>
            </w:r>
            <w:r w:rsidR="003768D5">
              <w:rPr>
                <w:rFonts w:ascii="freight-text-pro" w:hAnsi="freight-text-pro" w:cs="Helvetica"/>
                <w:color w:val="333333"/>
                <w:sz w:val="27"/>
                <w:szCs w:val="27"/>
              </w:rPr>
              <w:fldChar w:fldCharType="end"/>
            </w:r>
            <w:bookmarkEnd w:id="6"/>
            <w:r w:rsidR="003768D5">
              <w:rPr>
                <w:rFonts w:ascii="freight-text-pro" w:hAnsi="freight-text-pro" w:cs="Helvetica"/>
                <w:color w:val="333333"/>
                <w:sz w:val="27"/>
                <w:szCs w:val="27"/>
              </w:rPr>
              <w:t> </w:t>
            </w:r>
            <w:r w:rsidR="003768D5">
              <w:rPr>
                <w:rStyle w:val="verse"/>
                <w:rFonts w:ascii="freight-text-pro" w:hAnsi="freight-text-pro" w:cs="Helvetica"/>
                <w:color w:val="333333"/>
                <w:sz w:val="27"/>
                <w:szCs w:val="27"/>
              </w:rPr>
              <w:t>Jeg mettes som med fete retter, med jublende lepper priser jeg deg. Salmene 63, 4-6</w:t>
            </w:r>
            <w:r w:rsidR="00235E5C">
              <w:rPr>
                <w:b/>
                <w:sz w:val="28"/>
                <w:szCs w:val="28"/>
              </w:rPr>
              <w:br/>
            </w:r>
          </w:p>
        </w:tc>
      </w:tr>
    </w:tbl>
    <w:p w14:paraId="46B370E3" w14:textId="77777777" w:rsidR="00931B45" w:rsidRDefault="00931B45" w:rsidP="00931B45"/>
    <w:p w14:paraId="6CFE8310" w14:textId="77777777" w:rsidR="00754365" w:rsidRDefault="00754365" w:rsidP="00931B45"/>
    <w:p w14:paraId="7AF6EB67" w14:textId="77777777" w:rsidR="00754365" w:rsidRDefault="00754365" w:rsidP="00931B45"/>
    <w:p w14:paraId="6DB1D284" w14:textId="77777777" w:rsidR="00754365" w:rsidRDefault="00754365" w:rsidP="00931B45"/>
    <w:p w14:paraId="59E5F4C8" w14:textId="77777777" w:rsidR="00754365" w:rsidRDefault="00754365" w:rsidP="00931B45"/>
    <w:p w14:paraId="65EC8CF9" w14:textId="77777777" w:rsidR="00754365" w:rsidRDefault="00754365" w:rsidP="00931B45"/>
    <w:p w14:paraId="3EE91103" w14:textId="77777777" w:rsidR="00754365" w:rsidRDefault="00754365" w:rsidP="00931B45"/>
    <w:p w14:paraId="0E3E70CA" w14:textId="77777777" w:rsidR="00754365" w:rsidRDefault="00754365" w:rsidP="00931B45"/>
    <w:p w14:paraId="0C79C0EA" w14:textId="77777777" w:rsidR="00754365" w:rsidRDefault="00754365" w:rsidP="00931B45"/>
    <w:p w14:paraId="35EA8815" w14:textId="77777777" w:rsidR="00754365" w:rsidRDefault="00754365" w:rsidP="00931B45"/>
    <w:tbl>
      <w:tblPr>
        <w:tblStyle w:val="Tabellrutenett"/>
        <w:tblW w:w="0" w:type="auto"/>
        <w:tblLook w:val="04A0" w:firstRow="1" w:lastRow="0" w:firstColumn="1" w:lastColumn="0" w:noHBand="0" w:noVBand="1"/>
      </w:tblPr>
      <w:tblGrid>
        <w:gridCol w:w="3163"/>
        <w:gridCol w:w="1865"/>
        <w:gridCol w:w="4034"/>
      </w:tblGrid>
      <w:tr w:rsidR="00931B45" w14:paraId="3BC5BBC2" w14:textId="77777777" w:rsidTr="00F563C0">
        <w:tc>
          <w:tcPr>
            <w:tcW w:w="5774" w:type="dxa"/>
            <w:gridSpan w:val="2"/>
            <w:shd w:val="clear" w:color="auto" w:fill="D9D9D9" w:themeFill="background1" w:themeFillShade="D9"/>
          </w:tcPr>
          <w:p w14:paraId="01735484" w14:textId="77777777" w:rsidR="00931B45" w:rsidRDefault="00E05E10" w:rsidP="00C7400C">
            <w:pPr>
              <w:pStyle w:val="Tittel"/>
              <w:jc w:val="center"/>
            </w:pPr>
            <w:r>
              <w:lastRenderedPageBreak/>
              <w:br/>
            </w:r>
            <w:r w:rsidR="00313446">
              <w:t>Takknemlighet</w:t>
            </w:r>
          </w:p>
        </w:tc>
        <w:tc>
          <w:tcPr>
            <w:tcW w:w="3288" w:type="dxa"/>
            <w:shd w:val="clear" w:color="auto" w:fill="D9D9D9" w:themeFill="background1" w:themeFillShade="D9"/>
          </w:tcPr>
          <w:p w14:paraId="407DF8FC" w14:textId="77777777" w:rsidR="00931B45" w:rsidRDefault="00931B45" w:rsidP="00C455E8">
            <w:r>
              <w:rPr>
                <w:noProof/>
                <w:lang w:eastAsia="nb-NO"/>
              </w:rPr>
              <w:drawing>
                <wp:inline distT="0" distB="0" distL="0" distR="0" wp14:anchorId="684EFEEF" wp14:editId="3996F755">
                  <wp:extent cx="1950720" cy="130048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ke Morrro Messy Norway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1300480"/>
                          </a:xfrm>
                          <a:prstGeom prst="rect">
                            <a:avLst/>
                          </a:prstGeom>
                        </pic:spPr>
                      </pic:pic>
                    </a:graphicData>
                  </a:graphic>
                </wp:inline>
              </w:drawing>
            </w:r>
          </w:p>
        </w:tc>
      </w:tr>
      <w:tr w:rsidR="005D5FB3" w:rsidRPr="0022181D" w14:paraId="50F88429" w14:textId="77777777" w:rsidTr="007F514B">
        <w:tc>
          <w:tcPr>
            <w:tcW w:w="3539" w:type="dxa"/>
            <w:shd w:val="clear" w:color="auto" w:fill="D9D9D9" w:themeFill="background1" w:themeFillShade="D9"/>
          </w:tcPr>
          <w:p w14:paraId="2BC0C91C" w14:textId="77777777" w:rsidR="00754365" w:rsidRDefault="00E05E10" w:rsidP="00C7400C">
            <w:pPr>
              <w:pStyle w:val="Tittel"/>
            </w:pPr>
            <w:r>
              <w:t>Post 7</w:t>
            </w:r>
            <w:r w:rsidR="00F55380">
              <w:t xml:space="preserve"> </w:t>
            </w:r>
          </w:p>
          <w:p w14:paraId="1DF00387" w14:textId="2F03755E" w:rsidR="00931B45" w:rsidRDefault="00931B45" w:rsidP="00C7400C">
            <w:pPr>
              <w:pStyle w:val="Tittel"/>
            </w:pPr>
          </w:p>
        </w:tc>
        <w:tc>
          <w:tcPr>
            <w:tcW w:w="5523" w:type="dxa"/>
            <w:gridSpan w:val="2"/>
            <w:shd w:val="clear" w:color="auto" w:fill="D9D9D9" w:themeFill="background1" w:themeFillShade="D9"/>
          </w:tcPr>
          <w:p w14:paraId="1BC4090B" w14:textId="77777777" w:rsidR="00C7400C" w:rsidRPr="009C36AC" w:rsidRDefault="00C7400C" w:rsidP="00E05E10">
            <w:pPr>
              <w:pStyle w:val="Tittel"/>
            </w:pPr>
            <w:r w:rsidRPr="009C36AC">
              <w:t>Takk for maten</w:t>
            </w:r>
          </w:p>
          <w:p w14:paraId="4A9BAAE9" w14:textId="77777777" w:rsidR="00E05E10" w:rsidRPr="009C36AC" w:rsidRDefault="00BA5E94" w:rsidP="00E05E10">
            <w:pPr>
              <w:pStyle w:val="Tittel"/>
            </w:pPr>
            <w:r w:rsidRPr="009C36AC">
              <w:t xml:space="preserve">Lage </w:t>
            </w:r>
            <w:r w:rsidR="0022181D" w:rsidRPr="009C36AC">
              <w:t>sjokoladebitkjeks</w:t>
            </w:r>
          </w:p>
        </w:tc>
      </w:tr>
      <w:tr w:rsidR="00931B45" w14:paraId="48320BB7" w14:textId="77777777" w:rsidTr="007F514B">
        <w:trPr>
          <w:trHeight w:val="547"/>
        </w:trPr>
        <w:tc>
          <w:tcPr>
            <w:tcW w:w="3539" w:type="dxa"/>
          </w:tcPr>
          <w:p w14:paraId="68F2F8BA" w14:textId="77777777" w:rsidR="00126F94" w:rsidRDefault="003A303E" w:rsidP="00313446">
            <w:pPr>
              <w:rPr>
                <w:sz w:val="28"/>
                <w:szCs w:val="28"/>
              </w:rPr>
            </w:pPr>
            <w:proofErr w:type="spellStart"/>
            <w:r>
              <w:rPr>
                <w:sz w:val="28"/>
                <w:szCs w:val="28"/>
              </w:rPr>
              <w:t>L</w:t>
            </w:r>
            <w:r w:rsidR="00126F94">
              <w:rPr>
                <w:sz w:val="28"/>
                <w:szCs w:val="28"/>
              </w:rPr>
              <w:t>Fortelle</w:t>
            </w:r>
            <w:proofErr w:type="spellEnd"/>
            <w:r w:rsidR="00126F94">
              <w:rPr>
                <w:sz w:val="28"/>
                <w:szCs w:val="28"/>
              </w:rPr>
              <w:t xml:space="preserve"> barna at en fin tid å takke Gud er før vi skal spise. Fortell om og si bordversene på plakaten/ kortene</w:t>
            </w:r>
          </w:p>
          <w:p w14:paraId="4C3CDD9F" w14:textId="77777777" w:rsidR="00931B45" w:rsidRPr="00E05E10" w:rsidRDefault="00126F94" w:rsidP="00313446">
            <w:pPr>
              <w:rPr>
                <w:sz w:val="28"/>
                <w:szCs w:val="28"/>
              </w:rPr>
            </w:pPr>
            <w:r>
              <w:rPr>
                <w:sz w:val="28"/>
                <w:szCs w:val="28"/>
              </w:rPr>
              <w:t>L</w:t>
            </w:r>
            <w:r w:rsidR="003A303E">
              <w:rPr>
                <w:sz w:val="28"/>
                <w:szCs w:val="28"/>
              </w:rPr>
              <w:t xml:space="preserve">a barna legge kakedeig i små </w:t>
            </w:r>
            <w:proofErr w:type="spellStart"/>
            <w:r w:rsidR="003A303E">
              <w:rPr>
                <w:sz w:val="28"/>
                <w:szCs w:val="28"/>
              </w:rPr>
              <w:t>posjoner</w:t>
            </w:r>
            <w:proofErr w:type="spellEnd"/>
            <w:r w:rsidR="003A303E">
              <w:rPr>
                <w:sz w:val="28"/>
                <w:szCs w:val="28"/>
              </w:rPr>
              <w:t xml:space="preserve"> på </w:t>
            </w:r>
            <w:proofErr w:type="spellStart"/>
            <w:r w:rsidR="003A303E">
              <w:rPr>
                <w:sz w:val="28"/>
                <w:szCs w:val="28"/>
              </w:rPr>
              <w:t>stekebrettet</w:t>
            </w:r>
            <w:proofErr w:type="spellEnd"/>
            <w:r w:rsidR="003A303E">
              <w:rPr>
                <w:sz w:val="28"/>
                <w:szCs w:val="28"/>
              </w:rPr>
              <w:t xml:space="preserve"> og skrive navnet sitt ved kakene</w:t>
            </w:r>
            <w:r>
              <w:rPr>
                <w:sz w:val="28"/>
                <w:szCs w:val="28"/>
              </w:rPr>
              <w:t>, o</w:t>
            </w:r>
            <w:r w:rsidR="003A303E">
              <w:rPr>
                <w:sz w:val="28"/>
                <w:szCs w:val="28"/>
              </w:rPr>
              <w:t xml:space="preserve">g skrive navnet sitt på en </w:t>
            </w:r>
            <w:r w:rsidR="0022181D">
              <w:rPr>
                <w:sz w:val="28"/>
                <w:szCs w:val="28"/>
              </w:rPr>
              <w:t>papirpose</w:t>
            </w:r>
            <w:r w:rsidR="003A303E">
              <w:rPr>
                <w:sz w:val="28"/>
                <w:szCs w:val="28"/>
              </w:rPr>
              <w:t xml:space="preserve">. Barna kan hente sin </w:t>
            </w:r>
            <w:r w:rsidR="0022181D">
              <w:rPr>
                <w:sz w:val="28"/>
                <w:szCs w:val="28"/>
              </w:rPr>
              <w:t>papirpose</w:t>
            </w:r>
            <w:r w:rsidR="003A303E">
              <w:rPr>
                <w:sz w:val="28"/>
                <w:szCs w:val="28"/>
              </w:rPr>
              <w:t xml:space="preserve"> før/etter måltidet på slutten av programmet.</w:t>
            </w:r>
          </w:p>
        </w:tc>
        <w:tc>
          <w:tcPr>
            <w:tcW w:w="5523" w:type="dxa"/>
            <w:gridSpan w:val="2"/>
          </w:tcPr>
          <w:p w14:paraId="560F05BC" w14:textId="77777777" w:rsidR="00126F94" w:rsidRDefault="00E05E10" w:rsidP="00E05E10">
            <w:pPr>
              <w:rPr>
                <w:sz w:val="28"/>
                <w:szCs w:val="28"/>
              </w:rPr>
            </w:pPr>
            <w:r w:rsidRPr="00E05E10">
              <w:rPr>
                <w:b/>
                <w:sz w:val="28"/>
                <w:szCs w:val="28"/>
              </w:rPr>
              <w:t>Du trenger:</w:t>
            </w:r>
            <w:r w:rsidR="00BA5E94">
              <w:rPr>
                <w:b/>
                <w:sz w:val="28"/>
                <w:szCs w:val="28"/>
              </w:rPr>
              <w:t xml:space="preserve"> </w:t>
            </w:r>
            <w:r w:rsidR="00126F94" w:rsidRPr="00126F94">
              <w:rPr>
                <w:bCs/>
                <w:sz w:val="28"/>
                <w:szCs w:val="28"/>
              </w:rPr>
              <w:t>Laminerte kort med bordbønn.</w:t>
            </w:r>
            <w:r w:rsidR="00126F94">
              <w:rPr>
                <w:b/>
                <w:sz w:val="28"/>
                <w:szCs w:val="28"/>
              </w:rPr>
              <w:t xml:space="preserve"> </w:t>
            </w:r>
            <w:r w:rsidR="00126F94" w:rsidRPr="003A303E">
              <w:rPr>
                <w:sz w:val="28"/>
                <w:szCs w:val="28"/>
              </w:rPr>
              <w:t>K</w:t>
            </w:r>
            <w:r w:rsidR="00BA5E94" w:rsidRPr="003A303E">
              <w:rPr>
                <w:sz w:val="28"/>
                <w:szCs w:val="28"/>
              </w:rPr>
              <w:t>akedeig</w:t>
            </w:r>
          </w:p>
          <w:p w14:paraId="195BE97F" w14:textId="77777777" w:rsidR="00E728A2" w:rsidRDefault="00E728A2" w:rsidP="00E05E10">
            <w:pPr>
              <w:rPr>
                <w:sz w:val="28"/>
                <w:szCs w:val="28"/>
              </w:rPr>
            </w:pPr>
            <w:r>
              <w:t>(</w:t>
            </w:r>
            <w:hyperlink r:id="rId15" w:history="1">
              <w:r w:rsidRPr="008A420D">
                <w:rPr>
                  <w:rStyle w:val="Hyperkobling"/>
                  <w:sz w:val="28"/>
                  <w:szCs w:val="28"/>
                </w:rPr>
                <w:t>https://www.detsoteliv.no/oppskrift/chocolate-chip-cookies</w:t>
              </w:r>
            </w:hyperlink>
            <w:r>
              <w:rPr>
                <w:sz w:val="28"/>
                <w:szCs w:val="28"/>
              </w:rPr>
              <w:t>)</w:t>
            </w:r>
            <w:r w:rsidR="00BA5E94" w:rsidRPr="003A303E">
              <w:rPr>
                <w:sz w:val="28"/>
                <w:szCs w:val="28"/>
              </w:rPr>
              <w:t>.</w:t>
            </w:r>
          </w:p>
          <w:p w14:paraId="76196BB3" w14:textId="77777777" w:rsidR="005D5FB3" w:rsidRDefault="00BA5E94" w:rsidP="00E05E10">
            <w:pPr>
              <w:rPr>
                <w:sz w:val="28"/>
                <w:szCs w:val="28"/>
              </w:rPr>
            </w:pPr>
            <w:r w:rsidRPr="003A303E">
              <w:rPr>
                <w:sz w:val="28"/>
                <w:szCs w:val="28"/>
              </w:rPr>
              <w:t xml:space="preserve"> </w:t>
            </w:r>
            <w:proofErr w:type="spellStart"/>
            <w:r w:rsidRPr="003A303E">
              <w:rPr>
                <w:sz w:val="28"/>
                <w:szCs w:val="28"/>
              </w:rPr>
              <w:t>Stekebrett</w:t>
            </w:r>
            <w:proofErr w:type="spellEnd"/>
            <w:r w:rsidRPr="003A303E">
              <w:rPr>
                <w:sz w:val="28"/>
                <w:szCs w:val="28"/>
              </w:rPr>
              <w:t>, bakepapir, blyanter</w:t>
            </w:r>
            <w:r w:rsidR="003A303E" w:rsidRPr="003A303E">
              <w:rPr>
                <w:sz w:val="28"/>
                <w:szCs w:val="28"/>
              </w:rPr>
              <w:t>,</w:t>
            </w:r>
            <w:r w:rsidR="003A303E">
              <w:rPr>
                <w:sz w:val="28"/>
                <w:szCs w:val="28"/>
              </w:rPr>
              <w:t xml:space="preserve"> tusj,</w:t>
            </w:r>
            <w:r w:rsidR="0051437B">
              <w:rPr>
                <w:sz w:val="28"/>
                <w:szCs w:val="28"/>
              </w:rPr>
              <w:t xml:space="preserve"> papirpose</w:t>
            </w:r>
            <w:r w:rsidR="00F55380">
              <w:rPr>
                <w:sz w:val="28"/>
                <w:szCs w:val="28"/>
              </w:rPr>
              <w:t>,</w:t>
            </w:r>
            <w:r w:rsidR="00E728A2">
              <w:rPr>
                <w:rFonts w:ascii="Roboto" w:hAnsi="Roboto" w:cs="Arial"/>
                <w:noProof/>
                <w:color w:val="CA4566"/>
                <w:lang w:eastAsia="nb-NO"/>
              </w:rPr>
              <w:t xml:space="preserve"> </w:t>
            </w:r>
          </w:p>
          <w:p w14:paraId="4845A591" w14:textId="79CDDB77" w:rsidR="00E728A2" w:rsidRDefault="00E728A2" w:rsidP="00E05E10">
            <w:pPr>
              <w:rPr>
                <w:sz w:val="28"/>
                <w:szCs w:val="28"/>
              </w:rPr>
            </w:pPr>
          </w:p>
          <w:p w14:paraId="32ED891D" w14:textId="77777777" w:rsidR="00E728A2" w:rsidRPr="00E728A2" w:rsidRDefault="00E728A2" w:rsidP="00E05E10">
            <w:pPr>
              <w:rPr>
                <w:sz w:val="28"/>
                <w:szCs w:val="28"/>
              </w:rPr>
            </w:pPr>
          </w:p>
          <w:p w14:paraId="5DB1E46A" w14:textId="77777777" w:rsidR="005D5FB3" w:rsidRDefault="005D5FB3" w:rsidP="00C455E8">
            <w:pPr>
              <w:rPr>
                <w:sz w:val="28"/>
                <w:szCs w:val="28"/>
              </w:rPr>
            </w:pPr>
          </w:p>
          <w:p w14:paraId="0C94B045" w14:textId="77777777" w:rsidR="005D5FB3" w:rsidRDefault="005D5FB3" w:rsidP="00C455E8">
            <w:pPr>
              <w:rPr>
                <w:sz w:val="28"/>
                <w:szCs w:val="28"/>
              </w:rPr>
            </w:pPr>
          </w:p>
          <w:p w14:paraId="3F3B00E9" w14:textId="77777777" w:rsidR="005D5FB3" w:rsidRDefault="005D5FB3" w:rsidP="00C455E8">
            <w:pPr>
              <w:rPr>
                <w:sz w:val="28"/>
                <w:szCs w:val="28"/>
              </w:rPr>
            </w:pPr>
          </w:p>
          <w:p w14:paraId="559ECD2D" w14:textId="77777777" w:rsidR="005D5FB3" w:rsidRPr="00235E5C" w:rsidRDefault="005D5FB3" w:rsidP="00C455E8">
            <w:pPr>
              <w:rPr>
                <w:sz w:val="28"/>
                <w:szCs w:val="28"/>
              </w:rPr>
            </w:pPr>
          </w:p>
        </w:tc>
      </w:tr>
      <w:tr w:rsidR="00C42B02" w14:paraId="4C90498B" w14:textId="77777777" w:rsidTr="00C455E8">
        <w:trPr>
          <w:trHeight w:val="547"/>
        </w:trPr>
        <w:tc>
          <w:tcPr>
            <w:tcW w:w="9062" w:type="dxa"/>
            <w:gridSpan w:val="3"/>
          </w:tcPr>
          <w:p w14:paraId="42F8598D" w14:textId="77777777" w:rsidR="00C42B02" w:rsidRPr="00542468" w:rsidRDefault="00C42B02" w:rsidP="00542468">
            <w:pPr>
              <w:jc w:val="center"/>
            </w:pPr>
            <w:proofErr w:type="spellStart"/>
            <w:r w:rsidRPr="00C42B02">
              <w:rPr>
                <w:b/>
                <w:sz w:val="28"/>
                <w:szCs w:val="28"/>
              </w:rPr>
              <w:t>Bibelvers</w:t>
            </w:r>
            <w:proofErr w:type="spellEnd"/>
            <w:r w:rsidRPr="00C42B02">
              <w:rPr>
                <w:b/>
                <w:sz w:val="28"/>
                <w:szCs w:val="28"/>
              </w:rPr>
              <w:t xml:space="preserve"> (henges opp med kitt på veggen</w:t>
            </w:r>
            <w:r w:rsidR="00126F94">
              <w:rPr>
                <w:b/>
                <w:sz w:val="28"/>
                <w:szCs w:val="28"/>
              </w:rPr>
              <w:t xml:space="preserve">) Vi henger også opp en plakat med bordbønnen </w:t>
            </w:r>
            <w:r w:rsidR="00126F94" w:rsidRPr="00126F94">
              <w:rPr>
                <w:b/>
                <w:i/>
                <w:iCs/>
                <w:sz w:val="28"/>
                <w:szCs w:val="28"/>
              </w:rPr>
              <w:t>hjelp oss å dekke et langbord i verden</w:t>
            </w:r>
            <w:r w:rsidR="00542468">
              <w:rPr>
                <w:b/>
                <w:sz w:val="28"/>
                <w:szCs w:val="28"/>
              </w:rPr>
              <w:t xml:space="preserve">: </w:t>
            </w:r>
            <w:r w:rsidR="00542468" w:rsidRPr="00542468">
              <w:rPr>
                <w:rFonts w:ascii="freight-text-pro" w:hAnsi="freight-text-pro" w:cs="Helvetica"/>
                <w:color w:val="333333"/>
                <w:sz w:val="27"/>
                <w:szCs w:val="27"/>
              </w:rPr>
              <w:t xml:space="preserve">Da ba han folket sette seg ned på bakken. </w:t>
            </w:r>
            <w:r w:rsidR="00542468" w:rsidRPr="00542468">
              <w:rPr>
                <w:rFonts w:ascii="freight-text-pro" w:hAnsi="freight-text-pro" w:cs="Helvetica"/>
                <w:b/>
                <w:bCs/>
                <w:color w:val="777777"/>
                <w:sz w:val="16"/>
                <w:szCs w:val="16"/>
                <w:vertAlign w:val="superscript"/>
              </w:rPr>
              <w:t>36</w:t>
            </w:r>
            <w:r w:rsidR="00542468" w:rsidRPr="00542468">
              <w:rPr>
                <w:rFonts w:ascii="freight-text-pro" w:hAnsi="freight-text-pro" w:cs="Helvetica"/>
                <w:color w:val="333333"/>
                <w:sz w:val="27"/>
                <w:szCs w:val="27"/>
              </w:rPr>
              <w:t xml:space="preserve"> Så tok han de sju brødene og fiskene, </w:t>
            </w:r>
            <w:r w:rsidR="00542468" w:rsidRPr="00542468">
              <w:rPr>
                <w:rFonts w:ascii="freight-text-pro" w:hAnsi="freight-text-pro" w:cs="Helvetica"/>
                <w:b/>
                <w:color w:val="333333"/>
                <w:sz w:val="27"/>
                <w:szCs w:val="27"/>
              </w:rPr>
              <w:t>ba takkebønnen</w:t>
            </w:r>
            <w:r w:rsidR="00542468" w:rsidRPr="00542468">
              <w:rPr>
                <w:rFonts w:ascii="freight-text-pro" w:hAnsi="freight-text-pro" w:cs="Helvetica"/>
                <w:color w:val="333333"/>
                <w:sz w:val="27"/>
                <w:szCs w:val="27"/>
              </w:rPr>
              <w:t xml:space="preserve">, brøt dem og ga til disiplene, og disiplene ga til folket. </w:t>
            </w:r>
            <w:r w:rsidR="00542468" w:rsidRPr="00542468">
              <w:rPr>
                <w:rFonts w:ascii="freight-text-pro" w:hAnsi="freight-text-pro" w:cs="Helvetica"/>
                <w:b/>
                <w:bCs/>
                <w:color w:val="777777"/>
                <w:sz w:val="16"/>
                <w:szCs w:val="16"/>
                <w:vertAlign w:val="superscript"/>
              </w:rPr>
              <w:t>37</w:t>
            </w:r>
            <w:r w:rsidR="00542468" w:rsidRPr="00542468">
              <w:rPr>
                <w:rFonts w:ascii="freight-text-pro" w:hAnsi="freight-text-pro" w:cs="Helvetica"/>
                <w:color w:val="333333"/>
                <w:sz w:val="27"/>
                <w:szCs w:val="27"/>
              </w:rPr>
              <w:t> </w:t>
            </w:r>
            <w:r w:rsidR="00542468" w:rsidRPr="00542468">
              <w:rPr>
                <w:rFonts w:ascii="freight-text-pro" w:hAnsi="freight-text-pro" w:cs="Helvetica"/>
                <w:bCs/>
                <w:color w:val="333333"/>
                <w:sz w:val="27"/>
                <w:szCs w:val="27"/>
              </w:rPr>
              <w:t>Alle spiste og ble mette. Etterpå samlet de opp brødstykkene som var til overs, sju fulle kurver.</w:t>
            </w:r>
            <w:r w:rsidR="00542468" w:rsidRPr="00542468">
              <w:rPr>
                <w:rFonts w:ascii="freight-text-pro" w:hAnsi="freight-text-pro" w:cs="Helvetica"/>
                <w:color w:val="333333"/>
                <w:sz w:val="27"/>
                <w:szCs w:val="27"/>
              </w:rPr>
              <w:t xml:space="preserve"> </w:t>
            </w:r>
            <w:r w:rsidR="00542468" w:rsidRPr="00542468">
              <w:rPr>
                <w:rFonts w:ascii="freight-text-pro" w:hAnsi="freight-text-pro" w:cs="Helvetica"/>
                <w:b/>
                <w:bCs/>
                <w:color w:val="777777"/>
                <w:sz w:val="16"/>
                <w:szCs w:val="16"/>
                <w:vertAlign w:val="superscript"/>
              </w:rPr>
              <w:t>38</w:t>
            </w:r>
            <w:r w:rsidR="00542468" w:rsidRPr="00542468">
              <w:rPr>
                <w:rFonts w:ascii="freight-text-pro" w:hAnsi="freight-text-pro" w:cs="Helvetica"/>
                <w:color w:val="333333"/>
                <w:sz w:val="27"/>
                <w:szCs w:val="27"/>
              </w:rPr>
              <w:t> De som hadde spist, var fire tusen menn, utenom kvinner og barn</w:t>
            </w:r>
            <w:r w:rsidR="00542468">
              <w:rPr>
                <w:rFonts w:ascii="freight-text-pro" w:hAnsi="freight-text-pro" w:cs="Helvetica"/>
                <w:color w:val="333333"/>
                <w:sz w:val="27"/>
                <w:szCs w:val="27"/>
              </w:rPr>
              <w:t>. Matteus 15, 35-38</w:t>
            </w:r>
          </w:p>
        </w:tc>
      </w:tr>
    </w:tbl>
    <w:p w14:paraId="566232BC" w14:textId="77777777" w:rsidR="00235E5C" w:rsidRDefault="00235E5C" w:rsidP="00931B45"/>
    <w:p w14:paraId="10413CF4" w14:textId="77777777" w:rsidR="00E94983" w:rsidRDefault="00E94983">
      <w:r>
        <w:br w:type="page"/>
      </w:r>
    </w:p>
    <w:p w14:paraId="31CC0A46" w14:textId="77777777" w:rsidR="00313446" w:rsidRDefault="00313446" w:rsidP="00931B45"/>
    <w:tbl>
      <w:tblPr>
        <w:tblStyle w:val="Tabellrutenett"/>
        <w:tblW w:w="0" w:type="auto"/>
        <w:tblLook w:val="04A0" w:firstRow="1" w:lastRow="0" w:firstColumn="1" w:lastColumn="0" w:noHBand="0" w:noVBand="1"/>
      </w:tblPr>
      <w:tblGrid>
        <w:gridCol w:w="3750"/>
        <w:gridCol w:w="2024"/>
        <w:gridCol w:w="3288"/>
      </w:tblGrid>
      <w:tr w:rsidR="00313446" w14:paraId="6B3A8C71" w14:textId="77777777" w:rsidTr="005475E7">
        <w:tc>
          <w:tcPr>
            <w:tcW w:w="5774" w:type="dxa"/>
            <w:gridSpan w:val="2"/>
            <w:shd w:val="clear" w:color="auto" w:fill="D9D9D9" w:themeFill="background1" w:themeFillShade="D9"/>
          </w:tcPr>
          <w:p w14:paraId="7BB2EAA8" w14:textId="77777777" w:rsidR="00313446" w:rsidRDefault="00313446" w:rsidP="005475E7">
            <w:pPr>
              <w:pStyle w:val="Tittel"/>
              <w:jc w:val="center"/>
            </w:pPr>
            <w:r>
              <w:br/>
              <w:t>Takknemlighet</w:t>
            </w:r>
          </w:p>
        </w:tc>
        <w:tc>
          <w:tcPr>
            <w:tcW w:w="3288" w:type="dxa"/>
            <w:shd w:val="clear" w:color="auto" w:fill="D9D9D9" w:themeFill="background1" w:themeFillShade="D9"/>
          </w:tcPr>
          <w:p w14:paraId="19E116F6" w14:textId="77777777" w:rsidR="00313446" w:rsidRDefault="00313446" w:rsidP="005475E7">
            <w:r>
              <w:rPr>
                <w:noProof/>
                <w:lang w:eastAsia="nb-NO"/>
              </w:rPr>
              <w:drawing>
                <wp:inline distT="0" distB="0" distL="0" distR="0" wp14:anchorId="03C2EAF6" wp14:editId="67BC8727">
                  <wp:extent cx="1950720" cy="130048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ke Morrro Messy Norway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1300480"/>
                          </a:xfrm>
                          <a:prstGeom prst="rect">
                            <a:avLst/>
                          </a:prstGeom>
                        </pic:spPr>
                      </pic:pic>
                    </a:graphicData>
                  </a:graphic>
                </wp:inline>
              </w:drawing>
            </w:r>
          </w:p>
        </w:tc>
      </w:tr>
      <w:tr w:rsidR="00313446" w14:paraId="4A0DBD04" w14:textId="77777777" w:rsidTr="005475E7">
        <w:tc>
          <w:tcPr>
            <w:tcW w:w="3539" w:type="dxa"/>
            <w:shd w:val="clear" w:color="auto" w:fill="D9D9D9" w:themeFill="background1" w:themeFillShade="D9"/>
          </w:tcPr>
          <w:p w14:paraId="402ACA48" w14:textId="77777777" w:rsidR="00754365" w:rsidRDefault="00313446" w:rsidP="005475E7">
            <w:pPr>
              <w:pStyle w:val="Tittel"/>
            </w:pPr>
            <w:r>
              <w:t>Post 8</w:t>
            </w:r>
            <w:r w:rsidR="00D6084A">
              <w:t xml:space="preserve"> </w:t>
            </w:r>
          </w:p>
          <w:p w14:paraId="449EF01E" w14:textId="66A6FB4C" w:rsidR="00313446" w:rsidRPr="00754365" w:rsidRDefault="00313446" w:rsidP="005475E7">
            <w:pPr>
              <w:pStyle w:val="Tittel"/>
              <w:rPr>
                <w:sz w:val="32"/>
                <w:szCs w:val="32"/>
              </w:rPr>
            </w:pPr>
          </w:p>
        </w:tc>
        <w:tc>
          <w:tcPr>
            <w:tcW w:w="5523" w:type="dxa"/>
            <w:gridSpan w:val="2"/>
            <w:shd w:val="clear" w:color="auto" w:fill="D9D9D9" w:themeFill="background1" w:themeFillShade="D9"/>
          </w:tcPr>
          <w:p w14:paraId="206E7F13" w14:textId="77777777" w:rsidR="00313446" w:rsidRPr="00E05E10" w:rsidRDefault="00313446" w:rsidP="005475E7">
            <w:pPr>
              <w:pStyle w:val="Tittel"/>
            </w:pPr>
            <w:r>
              <w:t>Lage takknemlighetskopp</w:t>
            </w:r>
          </w:p>
        </w:tc>
      </w:tr>
      <w:tr w:rsidR="00313446" w14:paraId="5E90C9DE" w14:textId="77777777" w:rsidTr="005475E7">
        <w:trPr>
          <w:trHeight w:val="547"/>
        </w:trPr>
        <w:tc>
          <w:tcPr>
            <w:tcW w:w="3539" w:type="dxa"/>
          </w:tcPr>
          <w:p w14:paraId="0C191660" w14:textId="77777777" w:rsidR="00126F94" w:rsidRDefault="00126F94" w:rsidP="00313446">
            <w:r>
              <w:t xml:space="preserve">Fortell barna at det er fint å lage noen takkebønner til Gud hver dag, og samle på dem så kan man av og til ta dem frem å huske på alt det fine Gud har gjort for oss i </w:t>
            </w:r>
            <w:proofErr w:type="spellStart"/>
            <w:r>
              <w:t>måndene</w:t>
            </w:r>
            <w:proofErr w:type="spellEnd"/>
            <w:r>
              <w:t xml:space="preserve"> som har gått. </w:t>
            </w:r>
          </w:p>
          <w:p w14:paraId="397C2523" w14:textId="77777777" w:rsidR="00E94983" w:rsidRDefault="00E94983" w:rsidP="00313446">
            <w:r>
              <w:t xml:space="preserve">La barna dekorer </w:t>
            </w:r>
            <w:r w:rsidR="00126F94">
              <w:t>papp</w:t>
            </w:r>
            <w:r>
              <w:t>kopper med lokk, og skrive noen takke-lapper som de legger oppi koppen. La barna få med noen ekstra takkelapper hjem.</w:t>
            </w:r>
          </w:p>
          <w:p w14:paraId="6AA97565" w14:textId="77777777" w:rsidR="00E94983" w:rsidRDefault="00E94983" w:rsidP="00313446"/>
          <w:p w14:paraId="0209A10D" w14:textId="77777777" w:rsidR="00313446" w:rsidRDefault="00313446" w:rsidP="00313446">
            <w:pPr>
              <w:rPr>
                <w:sz w:val="28"/>
                <w:szCs w:val="28"/>
              </w:rPr>
            </w:pPr>
            <w:hyperlink r:id="rId16" w:history="1">
              <w:r w:rsidRPr="008A420D">
                <w:rPr>
                  <w:rStyle w:val="Hyperkobling"/>
                  <w:sz w:val="28"/>
                  <w:szCs w:val="28"/>
                </w:rPr>
                <w:t>https://youtu.be/vtO6zkqHKeg</w:t>
              </w:r>
            </w:hyperlink>
          </w:p>
          <w:p w14:paraId="46741EC7" w14:textId="77777777" w:rsidR="00313446" w:rsidRPr="00E05E10" w:rsidRDefault="00313446" w:rsidP="005475E7">
            <w:pPr>
              <w:rPr>
                <w:sz w:val="28"/>
                <w:szCs w:val="28"/>
              </w:rPr>
            </w:pPr>
          </w:p>
        </w:tc>
        <w:tc>
          <w:tcPr>
            <w:tcW w:w="5523" w:type="dxa"/>
            <w:gridSpan w:val="2"/>
          </w:tcPr>
          <w:p w14:paraId="6FCD94D4" w14:textId="77777777" w:rsidR="0075254C" w:rsidRDefault="00313446" w:rsidP="005475E7">
            <w:pPr>
              <w:rPr>
                <w:sz w:val="28"/>
                <w:szCs w:val="28"/>
              </w:rPr>
            </w:pPr>
            <w:r w:rsidRPr="00E05E10">
              <w:rPr>
                <w:b/>
                <w:sz w:val="28"/>
                <w:szCs w:val="28"/>
              </w:rPr>
              <w:t>Du trenger:</w:t>
            </w:r>
            <w:r>
              <w:rPr>
                <w:b/>
                <w:sz w:val="28"/>
                <w:szCs w:val="28"/>
              </w:rPr>
              <w:t xml:space="preserve"> </w:t>
            </w:r>
            <w:r w:rsidRPr="00313446">
              <w:rPr>
                <w:sz w:val="28"/>
                <w:szCs w:val="28"/>
              </w:rPr>
              <w:t>hvite pappbeger med lokk (for eksempel suppebeger med lokk fra staples).</w:t>
            </w:r>
            <w:r>
              <w:rPr>
                <w:sz w:val="28"/>
                <w:szCs w:val="28"/>
              </w:rPr>
              <w:t xml:space="preserve"> Tusjer, </w:t>
            </w:r>
            <w:r w:rsidR="00126F94">
              <w:rPr>
                <w:sz w:val="28"/>
                <w:szCs w:val="28"/>
              </w:rPr>
              <w:t xml:space="preserve">klistremerker, </w:t>
            </w:r>
            <w:r>
              <w:rPr>
                <w:sz w:val="28"/>
                <w:szCs w:val="28"/>
              </w:rPr>
              <w:t xml:space="preserve">hvite lapper til å skrive takkebønner. For eksempel: «Jeg er takknemlig for </w:t>
            </w:r>
            <w:proofErr w:type="spellStart"/>
            <w:r>
              <w:rPr>
                <w:sz w:val="28"/>
                <w:szCs w:val="28"/>
              </w:rPr>
              <w:t>kirkemorro</w:t>
            </w:r>
            <w:proofErr w:type="spellEnd"/>
            <w:r>
              <w:rPr>
                <w:sz w:val="28"/>
                <w:szCs w:val="28"/>
              </w:rPr>
              <w:t>». La barna få med takkekoppen hjem og noen flere lapper til nye takkebønner.</w:t>
            </w:r>
          </w:p>
          <w:p w14:paraId="3CD3865F" w14:textId="27E84B2E" w:rsidR="00313446" w:rsidRDefault="00313446" w:rsidP="005475E7">
            <w:pPr>
              <w:rPr>
                <w:sz w:val="28"/>
                <w:szCs w:val="28"/>
              </w:rPr>
            </w:pPr>
          </w:p>
          <w:p w14:paraId="19D6C002" w14:textId="77777777" w:rsidR="00313446" w:rsidRPr="00235E5C" w:rsidRDefault="00313446" w:rsidP="005475E7">
            <w:pPr>
              <w:rPr>
                <w:sz w:val="28"/>
                <w:szCs w:val="28"/>
              </w:rPr>
            </w:pPr>
          </w:p>
        </w:tc>
      </w:tr>
      <w:tr w:rsidR="00313446" w14:paraId="6FA93598" w14:textId="77777777" w:rsidTr="005475E7">
        <w:trPr>
          <w:trHeight w:val="547"/>
        </w:trPr>
        <w:tc>
          <w:tcPr>
            <w:tcW w:w="9062" w:type="dxa"/>
            <w:gridSpan w:val="3"/>
          </w:tcPr>
          <w:p w14:paraId="739D2BE0" w14:textId="77777777" w:rsidR="00313446" w:rsidRPr="003A303E" w:rsidRDefault="00313446" w:rsidP="003A303E">
            <w:pPr>
              <w:jc w:val="center"/>
            </w:pPr>
            <w:proofErr w:type="spellStart"/>
            <w:r w:rsidRPr="00C42B02">
              <w:rPr>
                <w:b/>
                <w:sz w:val="28"/>
                <w:szCs w:val="28"/>
              </w:rPr>
              <w:t>Bibelvers</w:t>
            </w:r>
            <w:proofErr w:type="spellEnd"/>
            <w:r w:rsidRPr="00C42B02">
              <w:rPr>
                <w:b/>
                <w:sz w:val="28"/>
                <w:szCs w:val="28"/>
              </w:rPr>
              <w:t xml:space="preserve"> (henges opp med kitt på veggen):</w:t>
            </w:r>
            <w:r w:rsidR="003A303E">
              <w:rPr>
                <w:sz w:val="24"/>
                <w:szCs w:val="24"/>
              </w:rPr>
              <w:t xml:space="preserve"> </w:t>
            </w:r>
            <w:r w:rsidR="003A303E" w:rsidRPr="00BA5E94">
              <w:rPr>
                <w:rStyle w:val="verse"/>
                <w:rFonts w:ascii="freight-text-pro" w:hAnsi="freight-text-pro" w:cs="Helvetica"/>
                <w:bCs/>
                <w:color w:val="333333"/>
                <w:sz w:val="27"/>
                <w:szCs w:val="27"/>
              </w:rPr>
              <w:t>takk Gud under alle forhold!</w:t>
            </w:r>
            <w:r w:rsidR="003A303E" w:rsidRPr="00BA5E94">
              <w:rPr>
                <w:rFonts w:ascii="freight-text-pro" w:hAnsi="freight-text-pro" w:cs="Helvetica"/>
                <w:bCs/>
                <w:color w:val="333333"/>
                <w:sz w:val="27"/>
                <w:szCs w:val="27"/>
              </w:rPr>
              <w:br/>
            </w:r>
            <w:r w:rsidR="003A303E" w:rsidRPr="00BA5E94">
              <w:rPr>
                <w:rStyle w:val="verse"/>
                <w:rFonts w:ascii="freight-text-pro" w:hAnsi="freight-text-pro" w:cs="Helvetica"/>
                <w:bCs/>
                <w:color w:val="333333"/>
                <w:sz w:val="27"/>
                <w:szCs w:val="27"/>
              </w:rPr>
              <w:t>          For dette er Guds vilje med dere i Kristus Jesus</w:t>
            </w:r>
            <w:r w:rsidR="003A303E">
              <w:rPr>
                <w:rStyle w:val="verse"/>
                <w:rFonts w:ascii="freight-text-pro" w:hAnsi="freight-text-pro" w:cs="Helvetica"/>
                <w:b/>
                <w:bCs/>
                <w:color w:val="333333"/>
                <w:sz w:val="27"/>
                <w:szCs w:val="27"/>
              </w:rPr>
              <w:t>. 1. Tess 5,18</w:t>
            </w:r>
          </w:p>
        </w:tc>
      </w:tr>
    </w:tbl>
    <w:p w14:paraId="497A06EC" w14:textId="77777777" w:rsidR="00313446" w:rsidRDefault="00313446" w:rsidP="00931B45"/>
    <w:p w14:paraId="69686B91" w14:textId="77777777" w:rsidR="00D361A6" w:rsidRDefault="00D361A6" w:rsidP="00931B45"/>
    <w:p w14:paraId="65F37FBA" w14:textId="77777777" w:rsidR="00D361A6" w:rsidRDefault="00D361A6" w:rsidP="00931B45"/>
    <w:p w14:paraId="4977EB8B" w14:textId="77777777" w:rsidR="00D361A6" w:rsidRDefault="00D361A6" w:rsidP="00931B45"/>
    <w:p w14:paraId="18941FB2" w14:textId="77777777" w:rsidR="00D361A6" w:rsidRDefault="00D361A6" w:rsidP="00931B45"/>
    <w:p w14:paraId="0590AE3C" w14:textId="77777777" w:rsidR="00D361A6" w:rsidRDefault="00D361A6" w:rsidP="00931B45"/>
    <w:p w14:paraId="1A78DA9D" w14:textId="77777777" w:rsidR="00D361A6" w:rsidRDefault="00D361A6" w:rsidP="00931B45"/>
    <w:p w14:paraId="29676FF6" w14:textId="77777777" w:rsidR="00D361A6" w:rsidRDefault="00D361A6" w:rsidP="00931B45"/>
    <w:p w14:paraId="003EE951" w14:textId="77777777" w:rsidR="00D361A6" w:rsidRDefault="00D361A6" w:rsidP="00931B45"/>
    <w:p w14:paraId="08897DB4" w14:textId="77777777" w:rsidR="00D361A6" w:rsidRDefault="00D361A6" w:rsidP="00931B45"/>
    <w:tbl>
      <w:tblPr>
        <w:tblStyle w:val="Tabellrutenett"/>
        <w:tblW w:w="0" w:type="auto"/>
        <w:tblLook w:val="04A0" w:firstRow="1" w:lastRow="0" w:firstColumn="1" w:lastColumn="0" w:noHBand="0" w:noVBand="1"/>
      </w:tblPr>
      <w:tblGrid>
        <w:gridCol w:w="4531"/>
        <w:gridCol w:w="1243"/>
        <w:gridCol w:w="3288"/>
      </w:tblGrid>
      <w:tr w:rsidR="00D361A6" w14:paraId="2E5D2F2D" w14:textId="77777777" w:rsidTr="005730CF">
        <w:tc>
          <w:tcPr>
            <w:tcW w:w="5774" w:type="dxa"/>
            <w:gridSpan w:val="2"/>
            <w:shd w:val="clear" w:color="auto" w:fill="D9D9D9" w:themeFill="background1" w:themeFillShade="D9"/>
          </w:tcPr>
          <w:p w14:paraId="1DA81B7D" w14:textId="77777777" w:rsidR="00D361A6" w:rsidRDefault="00D361A6" w:rsidP="005730CF">
            <w:pPr>
              <w:pStyle w:val="Tittel"/>
              <w:jc w:val="center"/>
            </w:pPr>
            <w:r>
              <w:lastRenderedPageBreak/>
              <w:br/>
              <w:t>Takknemlighet</w:t>
            </w:r>
          </w:p>
        </w:tc>
        <w:tc>
          <w:tcPr>
            <w:tcW w:w="3288" w:type="dxa"/>
            <w:shd w:val="clear" w:color="auto" w:fill="D9D9D9" w:themeFill="background1" w:themeFillShade="D9"/>
          </w:tcPr>
          <w:p w14:paraId="55335BFF" w14:textId="77777777" w:rsidR="00D361A6" w:rsidRDefault="00D361A6" w:rsidP="005730CF">
            <w:r>
              <w:rPr>
                <w:noProof/>
                <w:lang w:eastAsia="nb-NO"/>
              </w:rPr>
              <w:drawing>
                <wp:inline distT="0" distB="0" distL="0" distR="0" wp14:anchorId="247A1196" wp14:editId="7A016202">
                  <wp:extent cx="1950720" cy="130048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ke Morrro Messy Norway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0" cy="1300480"/>
                          </a:xfrm>
                          <a:prstGeom prst="rect">
                            <a:avLst/>
                          </a:prstGeom>
                        </pic:spPr>
                      </pic:pic>
                    </a:graphicData>
                  </a:graphic>
                </wp:inline>
              </w:drawing>
            </w:r>
          </w:p>
        </w:tc>
      </w:tr>
      <w:tr w:rsidR="00D361A6" w14:paraId="3C8B7F35" w14:textId="77777777" w:rsidTr="00754365">
        <w:tc>
          <w:tcPr>
            <w:tcW w:w="4531" w:type="dxa"/>
            <w:shd w:val="clear" w:color="auto" w:fill="D9D9D9" w:themeFill="background1" w:themeFillShade="D9"/>
          </w:tcPr>
          <w:p w14:paraId="47E791F0" w14:textId="77777777" w:rsidR="00754365" w:rsidRDefault="00D361A6" w:rsidP="005730CF">
            <w:pPr>
              <w:pStyle w:val="Tittel"/>
            </w:pPr>
            <w:r>
              <w:t>Post 9</w:t>
            </w:r>
            <w:r w:rsidR="00D6084A">
              <w:t xml:space="preserve"> </w:t>
            </w:r>
          </w:p>
          <w:p w14:paraId="19D66DB2" w14:textId="3D3A79FA" w:rsidR="00D361A6" w:rsidRPr="00754365" w:rsidRDefault="00D361A6" w:rsidP="005730CF">
            <w:pPr>
              <w:pStyle w:val="Tittel"/>
              <w:rPr>
                <w:sz w:val="32"/>
                <w:szCs w:val="32"/>
              </w:rPr>
            </w:pPr>
          </w:p>
        </w:tc>
        <w:tc>
          <w:tcPr>
            <w:tcW w:w="4531" w:type="dxa"/>
            <w:gridSpan w:val="2"/>
            <w:shd w:val="clear" w:color="auto" w:fill="D9D9D9" w:themeFill="background1" w:themeFillShade="D9"/>
          </w:tcPr>
          <w:p w14:paraId="523B0068" w14:textId="77777777" w:rsidR="00D361A6" w:rsidRPr="00E05E10" w:rsidRDefault="00D361A6" w:rsidP="005730CF">
            <w:pPr>
              <w:pStyle w:val="Tittel"/>
            </w:pPr>
            <w:r>
              <w:t>Eksperiment som flyr</w:t>
            </w:r>
            <w:r w:rsidR="00754365">
              <w:t>, livet blir lettere når vi takker.</w:t>
            </w:r>
          </w:p>
        </w:tc>
      </w:tr>
      <w:tr w:rsidR="00D361A6" w14:paraId="60936BBE" w14:textId="77777777" w:rsidTr="00754365">
        <w:trPr>
          <w:trHeight w:val="547"/>
        </w:trPr>
        <w:tc>
          <w:tcPr>
            <w:tcW w:w="4531" w:type="dxa"/>
          </w:tcPr>
          <w:p w14:paraId="4E9BDD89" w14:textId="77777777" w:rsidR="00D361A6" w:rsidRPr="00E05E10" w:rsidRDefault="00D361A6" w:rsidP="00D361A6">
            <w:pPr>
              <w:rPr>
                <w:sz w:val="28"/>
                <w:szCs w:val="28"/>
              </w:rPr>
            </w:pPr>
            <w:r>
              <w:t xml:space="preserve">Eksperimentet må gjøres ute. </w:t>
            </w:r>
            <w:r w:rsidR="00F91427">
              <w:t xml:space="preserve"> De som jobber må ha hansker og de som er i nærheten vernebriller. </w:t>
            </w:r>
            <w:r>
              <w:t>Noen ballonger blåses opp med vanlig luft. Fyll den ene glassflaske 2/3 full med eddik fyll på med 2-3 skjeer med bakepulver sett ballongen over (blås opp ballongen to tre ganger på forhånd slik at den er litt myk. Ballongen vil fylles med CO2 gass som er tyngre enn luft. La barna kjenne på ballongen i forhold til de vanlige ballongene. Neste eksperiment kan potensielt vær</w:t>
            </w:r>
            <w:r w:rsidR="00F91427">
              <w:t>e farlig hvis man overdriver -</w:t>
            </w:r>
            <w:r>
              <w:t xml:space="preserve">ikke ta for mye aluminiumsfolie eller </w:t>
            </w:r>
            <w:proofErr w:type="spellStart"/>
            <w:r>
              <w:t>plumbo</w:t>
            </w:r>
            <w:proofErr w:type="spellEnd"/>
            <w:r w:rsidR="00F91427">
              <w:t>. Putt noen</w:t>
            </w:r>
            <w:r>
              <w:t xml:space="preserve"> strimler med aluminiumsfolie</w:t>
            </w:r>
            <w:r w:rsidR="00F91427">
              <w:t xml:space="preserve"> (til sammen </w:t>
            </w:r>
            <w:proofErr w:type="spellStart"/>
            <w:r w:rsidR="00F91427">
              <w:t>ca</w:t>
            </w:r>
            <w:proofErr w:type="spellEnd"/>
            <w:r w:rsidR="00F91427">
              <w:t xml:space="preserve"> 30x8 cm) i glassflaska, ha oppi </w:t>
            </w:r>
            <w:proofErr w:type="spellStart"/>
            <w:r w:rsidR="00F91427">
              <w:t>ca</w:t>
            </w:r>
            <w:proofErr w:type="spellEnd"/>
            <w:r w:rsidR="00F91427">
              <w:t xml:space="preserve"> 7 ts </w:t>
            </w:r>
            <w:proofErr w:type="spellStart"/>
            <w:r w:rsidR="00F91427">
              <w:t>plumbo</w:t>
            </w:r>
            <w:proofErr w:type="spellEnd"/>
            <w:r w:rsidR="00F91427">
              <w:t xml:space="preserve"> og fyll halvfull med vann, sett over ballongen. Det utvikles varme og hydrogengass i reaksjonen. Ballongen fylles med hydrogengass og vil bli mye lettere enn de to andre ballongene. (dersom man tenner på ballongen blir det et digert smell – hydrogen er rakettdrivstoff) Hvis man fyller livet med takknemlighet til Gud</w:t>
            </w:r>
            <w:r w:rsidR="003A5A22">
              <w:t>,</w:t>
            </w:r>
            <w:r w:rsidR="00F91427">
              <w:t xml:space="preserve"> blir livet lettere</w:t>
            </w:r>
            <w:r w:rsidR="003A5A22">
              <w:t xml:space="preserve"> kontra sorger og bekymringer som gjør livet tyngre</w:t>
            </w:r>
            <w:r w:rsidR="00F91427">
              <w:t>.</w:t>
            </w:r>
            <w:r w:rsidR="003A5A22">
              <w:t xml:space="preserve"> Man kan også fylle litt CO2 gass fra reaksjonen i et glass (den synker ned), og «helle» gassen over et brennende lys som da vil slukne.</w:t>
            </w:r>
          </w:p>
        </w:tc>
        <w:tc>
          <w:tcPr>
            <w:tcW w:w="4531" w:type="dxa"/>
            <w:gridSpan w:val="2"/>
          </w:tcPr>
          <w:p w14:paraId="4C8E9CF9" w14:textId="77777777" w:rsidR="00D361A6" w:rsidRDefault="00D361A6" w:rsidP="005730CF">
            <w:pPr>
              <w:rPr>
                <w:sz w:val="28"/>
                <w:szCs w:val="28"/>
              </w:rPr>
            </w:pPr>
            <w:r w:rsidRPr="00E05E10">
              <w:rPr>
                <w:b/>
                <w:sz w:val="28"/>
                <w:szCs w:val="28"/>
              </w:rPr>
              <w:t>Du trenger:</w:t>
            </w:r>
            <w:r>
              <w:rPr>
                <w:b/>
                <w:sz w:val="28"/>
                <w:szCs w:val="28"/>
              </w:rPr>
              <w:t xml:space="preserve"> </w:t>
            </w:r>
            <w:r>
              <w:rPr>
                <w:sz w:val="28"/>
                <w:szCs w:val="28"/>
              </w:rPr>
              <w:t xml:space="preserve">to </w:t>
            </w:r>
            <w:r w:rsidR="00F91427">
              <w:rPr>
                <w:sz w:val="28"/>
                <w:szCs w:val="28"/>
              </w:rPr>
              <w:t xml:space="preserve">gjennomsiktige </w:t>
            </w:r>
            <w:r>
              <w:rPr>
                <w:sz w:val="28"/>
                <w:szCs w:val="28"/>
              </w:rPr>
              <w:t>flaske</w:t>
            </w:r>
            <w:r w:rsidR="00F91427">
              <w:rPr>
                <w:sz w:val="28"/>
                <w:szCs w:val="28"/>
              </w:rPr>
              <w:t>r</w:t>
            </w:r>
            <w:r>
              <w:rPr>
                <w:sz w:val="28"/>
                <w:szCs w:val="28"/>
              </w:rPr>
              <w:t xml:space="preserve"> </w:t>
            </w:r>
            <w:proofErr w:type="spellStart"/>
            <w:r>
              <w:rPr>
                <w:sz w:val="28"/>
                <w:szCs w:val="28"/>
              </w:rPr>
              <w:t>ca</w:t>
            </w:r>
            <w:proofErr w:type="spellEnd"/>
            <w:r>
              <w:rPr>
                <w:sz w:val="28"/>
                <w:szCs w:val="28"/>
              </w:rPr>
              <w:t xml:space="preserve"> 0,5 liter</w:t>
            </w:r>
            <w:r w:rsidR="00F91427">
              <w:rPr>
                <w:sz w:val="28"/>
                <w:szCs w:val="28"/>
              </w:rPr>
              <w:t xml:space="preserve"> – den ene flaska må være glass</w:t>
            </w:r>
            <w:r>
              <w:rPr>
                <w:sz w:val="28"/>
                <w:szCs w:val="28"/>
              </w:rPr>
              <w:t xml:space="preserve">, </w:t>
            </w:r>
            <w:proofErr w:type="spellStart"/>
            <w:r>
              <w:rPr>
                <w:sz w:val="28"/>
                <w:szCs w:val="28"/>
              </w:rPr>
              <w:t>plumbo</w:t>
            </w:r>
            <w:proofErr w:type="spellEnd"/>
            <w:r>
              <w:rPr>
                <w:sz w:val="28"/>
                <w:szCs w:val="28"/>
              </w:rPr>
              <w:t xml:space="preserve">, strimler med aluminiumsfolie, mugge med varmt vann, ballonger, eddik, bakepulver, </w:t>
            </w:r>
            <w:r w:rsidR="00F91427">
              <w:rPr>
                <w:sz w:val="28"/>
                <w:szCs w:val="28"/>
              </w:rPr>
              <w:t>spiseskjeer og te</w:t>
            </w:r>
            <w:r>
              <w:rPr>
                <w:sz w:val="28"/>
                <w:szCs w:val="28"/>
              </w:rPr>
              <w:t>skjeer</w:t>
            </w:r>
            <w:r w:rsidR="00F91427">
              <w:rPr>
                <w:sz w:val="28"/>
                <w:szCs w:val="28"/>
              </w:rPr>
              <w:t>, hansker, briller</w:t>
            </w:r>
            <w:r>
              <w:rPr>
                <w:sz w:val="28"/>
                <w:szCs w:val="28"/>
              </w:rPr>
              <w:t>.</w:t>
            </w:r>
          </w:p>
          <w:p w14:paraId="1628CBE2" w14:textId="77777777" w:rsidR="00D361A6" w:rsidRDefault="00D361A6" w:rsidP="005730CF">
            <w:pPr>
              <w:rPr>
                <w:sz w:val="28"/>
                <w:szCs w:val="28"/>
              </w:rPr>
            </w:pPr>
          </w:p>
          <w:p w14:paraId="36226542" w14:textId="1598FA8E" w:rsidR="00D361A6" w:rsidRPr="00235E5C" w:rsidRDefault="00D361A6" w:rsidP="005730CF">
            <w:pPr>
              <w:rPr>
                <w:sz w:val="28"/>
                <w:szCs w:val="28"/>
              </w:rPr>
            </w:pPr>
          </w:p>
        </w:tc>
      </w:tr>
      <w:tr w:rsidR="00D361A6" w14:paraId="02ABD55F" w14:textId="77777777" w:rsidTr="005730CF">
        <w:trPr>
          <w:trHeight w:val="547"/>
        </w:trPr>
        <w:tc>
          <w:tcPr>
            <w:tcW w:w="9062" w:type="dxa"/>
            <w:gridSpan w:val="3"/>
          </w:tcPr>
          <w:p w14:paraId="12993EE7" w14:textId="77777777" w:rsidR="00F538D2" w:rsidRDefault="00D361A6" w:rsidP="00F538D2">
            <w:pPr>
              <w:jc w:val="center"/>
              <w:rPr>
                <w:sz w:val="24"/>
                <w:szCs w:val="24"/>
              </w:rPr>
            </w:pPr>
            <w:proofErr w:type="spellStart"/>
            <w:r w:rsidRPr="00C42B02">
              <w:rPr>
                <w:b/>
                <w:sz w:val="28"/>
                <w:szCs w:val="28"/>
              </w:rPr>
              <w:t>Bibelvers</w:t>
            </w:r>
            <w:proofErr w:type="spellEnd"/>
            <w:r w:rsidRPr="00C42B02">
              <w:rPr>
                <w:b/>
                <w:sz w:val="28"/>
                <w:szCs w:val="28"/>
              </w:rPr>
              <w:t xml:space="preserve"> (henges opp med kitt på veggen):</w:t>
            </w:r>
            <w:r>
              <w:rPr>
                <w:sz w:val="24"/>
                <w:szCs w:val="24"/>
              </w:rPr>
              <w:t xml:space="preserve"> </w:t>
            </w:r>
          </w:p>
          <w:p w14:paraId="1C0EE675" w14:textId="77777777" w:rsidR="00D361A6" w:rsidRPr="003A303E" w:rsidRDefault="00F538D2" w:rsidP="00F538D2">
            <w:pPr>
              <w:jc w:val="center"/>
            </w:pPr>
            <w:r w:rsidRPr="00F538D2">
              <w:rPr>
                <w:rStyle w:val="verse"/>
                <w:rFonts w:ascii="freight-text-pro" w:hAnsi="freight-text-pro" w:cs="Helvetica"/>
                <w:color w:val="333333"/>
                <w:sz w:val="27"/>
                <w:szCs w:val="27"/>
              </w:rPr>
              <w:t>La Kristi fred råde i hjertet, for til det ble dere kalt da dere ble én kropp. Og vær takknemlige!</w:t>
            </w:r>
            <w:r w:rsidRPr="00F538D2">
              <w:rPr>
                <w:rFonts w:ascii="freight-text-pro" w:hAnsi="freight-text-pro" w:cs="Helvetica"/>
                <w:color w:val="333333"/>
                <w:sz w:val="27"/>
                <w:szCs w:val="27"/>
              </w:rPr>
              <w:t xml:space="preserve"> </w:t>
            </w:r>
            <w:bookmarkStart w:id="7" w:name="16"/>
            <w:r w:rsidRPr="00F538D2">
              <w:rPr>
                <w:rFonts w:ascii="freight-text-pro" w:hAnsi="freight-text-pro" w:cs="Helvetica"/>
                <w:color w:val="333333"/>
                <w:sz w:val="27"/>
                <w:szCs w:val="27"/>
              </w:rPr>
              <w:fldChar w:fldCharType="begin"/>
            </w:r>
            <w:r w:rsidRPr="00F538D2">
              <w:rPr>
                <w:rFonts w:ascii="freight-text-pro" w:hAnsi="freight-text-pro" w:cs="Helvetica"/>
                <w:color w:val="333333"/>
                <w:sz w:val="27"/>
                <w:szCs w:val="27"/>
              </w:rPr>
              <w:instrText xml:space="preserve"> HYPERLINK "javascript:showBibleRef(%22ref1_4_16link%22,%20%22ref1_4_16%22);" </w:instrText>
            </w:r>
            <w:r w:rsidRPr="00F538D2">
              <w:rPr>
                <w:rFonts w:ascii="freight-text-pro" w:hAnsi="freight-text-pro" w:cs="Helvetica"/>
                <w:color w:val="333333"/>
                <w:sz w:val="27"/>
                <w:szCs w:val="27"/>
              </w:rPr>
            </w:r>
            <w:r w:rsidRPr="00F538D2">
              <w:rPr>
                <w:rFonts w:ascii="freight-text-pro" w:hAnsi="freight-text-pro" w:cs="Helvetica"/>
                <w:color w:val="333333"/>
                <w:sz w:val="27"/>
                <w:szCs w:val="27"/>
              </w:rPr>
              <w:fldChar w:fldCharType="separate"/>
            </w:r>
            <w:r w:rsidRPr="00F538D2">
              <w:rPr>
                <w:rFonts w:ascii="freight-text-pro" w:hAnsi="freight-text-pro" w:cs="Helvetica"/>
                <w:bCs/>
                <w:color w:val="ED1C24"/>
                <w:sz w:val="16"/>
                <w:szCs w:val="16"/>
                <w:vertAlign w:val="superscript"/>
              </w:rPr>
              <w:t>16</w:t>
            </w:r>
            <w:r w:rsidRPr="00F538D2">
              <w:rPr>
                <w:rFonts w:ascii="freight-text-pro" w:hAnsi="freight-text-pro" w:cs="Helvetica"/>
                <w:color w:val="333333"/>
                <w:sz w:val="27"/>
                <w:szCs w:val="27"/>
              </w:rPr>
              <w:fldChar w:fldCharType="end"/>
            </w:r>
            <w:bookmarkEnd w:id="7"/>
            <w:r w:rsidRPr="00F538D2">
              <w:rPr>
                <w:rFonts w:ascii="freight-text-pro" w:hAnsi="freight-text-pro" w:cs="Helvetica"/>
                <w:color w:val="333333"/>
                <w:sz w:val="27"/>
                <w:szCs w:val="27"/>
              </w:rPr>
              <w:t> </w:t>
            </w:r>
            <w:r w:rsidRPr="00F538D2">
              <w:rPr>
                <w:rStyle w:val="verse"/>
                <w:rFonts w:ascii="freight-text-pro" w:hAnsi="freight-text-pro" w:cs="Helvetica"/>
                <w:bCs/>
                <w:color w:val="333333"/>
                <w:sz w:val="27"/>
                <w:szCs w:val="27"/>
              </w:rPr>
              <w:t>La Kristi ord få rikelig rom hos dere! Undervis og rettled hverandre med all visdom, syng salmer, viser og åndelige sanger til Gud av et takknemlig hjerte.</w:t>
            </w:r>
            <w:r w:rsidRPr="00F538D2">
              <w:rPr>
                <w:rFonts w:ascii="freight-text-pro" w:hAnsi="freight-text-pro" w:cs="Helvetica"/>
                <w:color w:val="333333"/>
                <w:sz w:val="27"/>
                <w:szCs w:val="27"/>
              </w:rPr>
              <w:t xml:space="preserve"> </w:t>
            </w:r>
            <w:bookmarkStart w:id="8" w:name="17"/>
            <w:r w:rsidRPr="00F538D2">
              <w:rPr>
                <w:rFonts w:ascii="freight-text-pro" w:hAnsi="freight-text-pro" w:cs="Helvetica"/>
                <w:color w:val="333333"/>
                <w:sz w:val="27"/>
                <w:szCs w:val="27"/>
              </w:rPr>
              <w:fldChar w:fldCharType="begin"/>
            </w:r>
            <w:r w:rsidRPr="00F538D2">
              <w:rPr>
                <w:rFonts w:ascii="freight-text-pro" w:hAnsi="freight-text-pro" w:cs="Helvetica"/>
                <w:color w:val="333333"/>
                <w:sz w:val="27"/>
                <w:szCs w:val="27"/>
              </w:rPr>
              <w:instrText xml:space="preserve"> HYPERLINK "javascript:showBibleRef(%22ref1_4_17link%22,%20%22ref1_4_17%22);" </w:instrText>
            </w:r>
            <w:r w:rsidRPr="00F538D2">
              <w:rPr>
                <w:rFonts w:ascii="freight-text-pro" w:hAnsi="freight-text-pro" w:cs="Helvetica"/>
                <w:color w:val="333333"/>
                <w:sz w:val="27"/>
                <w:szCs w:val="27"/>
              </w:rPr>
            </w:r>
            <w:r w:rsidRPr="00F538D2">
              <w:rPr>
                <w:rFonts w:ascii="freight-text-pro" w:hAnsi="freight-text-pro" w:cs="Helvetica"/>
                <w:color w:val="333333"/>
                <w:sz w:val="27"/>
                <w:szCs w:val="27"/>
              </w:rPr>
              <w:fldChar w:fldCharType="separate"/>
            </w:r>
            <w:r w:rsidRPr="00F538D2">
              <w:rPr>
                <w:rFonts w:ascii="freight-text-pro" w:hAnsi="freight-text-pro" w:cs="Helvetica"/>
                <w:bCs/>
                <w:color w:val="ED1C24"/>
                <w:sz w:val="16"/>
                <w:szCs w:val="16"/>
                <w:vertAlign w:val="superscript"/>
              </w:rPr>
              <w:t>17</w:t>
            </w:r>
            <w:r w:rsidRPr="00F538D2">
              <w:rPr>
                <w:rFonts w:ascii="freight-text-pro" w:hAnsi="freight-text-pro" w:cs="Helvetica"/>
                <w:color w:val="333333"/>
                <w:sz w:val="27"/>
                <w:szCs w:val="27"/>
              </w:rPr>
              <w:fldChar w:fldCharType="end"/>
            </w:r>
            <w:bookmarkEnd w:id="8"/>
            <w:r w:rsidRPr="00F538D2">
              <w:rPr>
                <w:rFonts w:ascii="freight-text-pro" w:hAnsi="freight-text-pro" w:cs="Helvetica"/>
                <w:color w:val="333333"/>
                <w:sz w:val="27"/>
                <w:szCs w:val="27"/>
              </w:rPr>
              <w:t> </w:t>
            </w:r>
            <w:r w:rsidRPr="00F538D2">
              <w:rPr>
                <w:rStyle w:val="verse"/>
                <w:rFonts w:ascii="freight-text-pro" w:hAnsi="freight-text-pro" w:cs="Helvetica"/>
                <w:color w:val="333333"/>
                <w:sz w:val="27"/>
                <w:szCs w:val="27"/>
              </w:rPr>
              <w:t>Og la alt dere sier og gjør, skje i Herren Jesu navn, med takk til Gud, vår Far, ved ham.</w:t>
            </w:r>
            <w:r>
              <w:rPr>
                <w:rStyle w:val="verse"/>
                <w:rFonts w:ascii="freight-text-pro" w:hAnsi="freight-text-pro" w:cs="Helvetica"/>
                <w:color w:val="333333"/>
                <w:sz w:val="27"/>
                <w:szCs w:val="27"/>
              </w:rPr>
              <w:t xml:space="preserve"> Kolosserne 3, 15-17</w:t>
            </w:r>
          </w:p>
        </w:tc>
      </w:tr>
    </w:tbl>
    <w:p w14:paraId="15256033" w14:textId="77777777" w:rsidR="00995117" w:rsidRDefault="00995117" w:rsidP="00995117"/>
    <w:tbl>
      <w:tblPr>
        <w:tblStyle w:val="Tabellrutenett"/>
        <w:tblW w:w="0" w:type="auto"/>
        <w:tblLook w:val="04A0" w:firstRow="1" w:lastRow="0" w:firstColumn="1" w:lastColumn="0" w:noHBand="0" w:noVBand="1"/>
      </w:tblPr>
      <w:tblGrid>
        <w:gridCol w:w="4106"/>
        <w:gridCol w:w="1380"/>
        <w:gridCol w:w="3576"/>
      </w:tblGrid>
      <w:tr w:rsidR="00126F94" w14:paraId="24AA8A01" w14:textId="77777777" w:rsidTr="005E7F2C">
        <w:tc>
          <w:tcPr>
            <w:tcW w:w="5486" w:type="dxa"/>
            <w:gridSpan w:val="2"/>
            <w:shd w:val="clear" w:color="auto" w:fill="D9D9D9" w:themeFill="background1" w:themeFillShade="D9"/>
          </w:tcPr>
          <w:p w14:paraId="55E85155" w14:textId="77777777" w:rsidR="00995117" w:rsidRDefault="00995117" w:rsidP="005E7F2C">
            <w:pPr>
              <w:pStyle w:val="Tittel"/>
              <w:jc w:val="center"/>
            </w:pPr>
            <w:r>
              <w:lastRenderedPageBreak/>
              <w:br/>
              <w:t>Takknemlighet</w:t>
            </w:r>
          </w:p>
        </w:tc>
        <w:tc>
          <w:tcPr>
            <w:tcW w:w="3576" w:type="dxa"/>
            <w:shd w:val="clear" w:color="auto" w:fill="D9D9D9" w:themeFill="background1" w:themeFillShade="D9"/>
          </w:tcPr>
          <w:p w14:paraId="4C84FB53" w14:textId="77777777" w:rsidR="00995117" w:rsidRDefault="00995117" w:rsidP="005E7F2C">
            <w:r>
              <w:rPr>
                <w:noProof/>
                <w:lang w:eastAsia="nb-NO"/>
              </w:rPr>
              <w:drawing>
                <wp:inline distT="0" distB="0" distL="0" distR="0" wp14:anchorId="02119463" wp14:editId="77763C34">
                  <wp:extent cx="2131695" cy="1421130"/>
                  <wp:effectExtent l="0" t="0" r="1905" b="762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ke Morrro Messy Norway 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1695" cy="1421130"/>
                          </a:xfrm>
                          <a:prstGeom prst="rect">
                            <a:avLst/>
                          </a:prstGeom>
                        </pic:spPr>
                      </pic:pic>
                    </a:graphicData>
                  </a:graphic>
                </wp:inline>
              </w:drawing>
            </w:r>
          </w:p>
        </w:tc>
      </w:tr>
      <w:tr w:rsidR="00126F94" w14:paraId="758E40E6" w14:textId="77777777" w:rsidTr="005E7F2C">
        <w:tc>
          <w:tcPr>
            <w:tcW w:w="4106" w:type="dxa"/>
            <w:shd w:val="clear" w:color="auto" w:fill="D9D9D9" w:themeFill="background1" w:themeFillShade="D9"/>
          </w:tcPr>
          <w:p w14:paraId="3D7CFC97" w14:textId="77777777" w:rsidR="00995117" w:rsidRDefault="00995117" w:rsidP="005E7F2C">
            <w:pPr>
              <w:pStyle w:val="Tittel"/>
              <w:rPr>
                <w:rFonts w:cstheme="majorHAnsi"/>
              </w:rPr>
            </w:pPr>
            <w:r w:rsidRPr="00840253">
              <w:rPr>
                <w:rFonts w:cstheme="majorHAnsi"/>
              </w:rPr>
              <w:t>Post 1</w:t>
            </w:r>
            <w:r>
              <w:rPr>
                <w:rFonts w:cstheme="majorHAnsi"/>
              </w:rPr>
              <w:t>0</w:t>
            </w:r>
          </w:p>
          <w:p w14:paraId="7EF2F77B" w14:textId="321DD328" w:rsidR="00D70CA1" w:rsidRPr="00D70CA1" w:rsidRDefault="00D70CA1" w:rsidP="00D70CA1">
            <w:pPr>
              <w:rPr>
                <w:sz w:val="36"/>
                <w:szCs w:val="36"/>
              </w:rPr>
            </w:pPr>
          </w:p>
        </w:tc>
        <w:tc>
          <w:tcPr>
            <w:tcW w:w="4956" w:type="dxa"/>
            <w:gridSpan w:val="2"/>
            <w:shd w:val="clear" w:color="auto" w:fill="D9D9D9" w:themeFill="background1" w:themeFillShade="D9"/>
          </w:tcPr>
          <w:p w14:paraId="4A0D2697" w14:textId="77777777" w:rsidR="00995117" w:rsidRPr="00840253" w:rsidRDefault="00995117" w:rsidP="005E7F2C">
            <w:pPr>
              <w:pStyle w:val="Tittel"/>
            </w:pPr>
            <w:r>
              <w:t>ansiktsmaling</w:t>
            </w:r>
          </w:p>
        </w:tc>
      </w:tr>
      <w:tr w:rsidR="00995117" w14:paraId="07E3CB9E" w14:textId="77777777" w:rsidTr="005E7F2C">
        <w:trPr>
          <w:trHeight w:val="547"/>
        </w:trPr>
        <w:tc>
          <w:tcPr>
            <w:tcW w:w="4106" w:type="dxa"/>
          </w:tcPr>
          <w:p w14:paraId="6D5CB3C9" w14:textId="77777777" w:rsidR="00126F94" w:rsidRDefault="0012259D" w:rsidP="005E7F2C">
            <w:pPr>
              <w:rPr>
                <w:sz w:val="28"/>
                <w:szCs w:val="28"/>
              </w:rPr>
            </w:pPr>
            <w:r>
              <w:rPr>
                <w:sz w:val="28"/>
                <w:szCs w:val="28"/>
              </w:rPr>
              <w:t>På denne posten kan man fortelle barna at l</w:t>
            </w:r>
            <w:r w:rsidR="00126F94">
              <w:rPr>
                <w:sz w:val="28"/>
                <w:szCs w:val="28"/>
              </w:rPr>
              <w:t xml:space="preserve">ivet sammen med Gud fyller oss med takknemlighet, og gjør at vi blir så glad som en fest. </w:t>
            </w:r>
            <w:proofErr w:type="spellStart"/>
            <w:r w:rsidR="009C36AC">
              <w:rPr>
                <w:sz w:val="28"/>
                <w:szCs w:val="28"/>
              </w:rPr>
              <w:t>Geden</w:t>
            </w:r>
            <w:proofErr w:type="spellEnd"/>
            <w:r w:rsidR="009C36AC">
              <w:rPr>
                <w:sz w:val="28"/>
                <w:szCs w:val="28"/>
              </w:rPr>
              <w:t xml:space="preserve"> og takknemligheten synes i ansiktet vårt.</w:t>
            </w:r>
          </w:p>
          <w:p w14:paraId="186A0628" w14:textId="77777777" w:rsidR="00126F94" w:rsidRDefault="00126F94" w:rsidP="005E7F2C">
            <w:pPr>
              <w:rPr>
                <w:sz w:val="28"/>
                <w:szCs w:val="28"/>
              </w:rPr>
            </w:pPr>
          </w:p>
          <w:p w14:paraId="367AE1CE" w14:textId="77777777" w:rsidR="00126F94" w:rsidRDefault="00126F94" w:rsidP="005E7F2C">
            <w:pPr>
              <w:rPr>
                <w:sz w:val="28"/>
                <w:szCs w:val="28"/>
              </w:rPr>
            </w:pPr>
          </w:p>
          <w:p w14:paraId="23357B4C" w14:textId="77777777" w:rsidR="00995117" w:rsidRPr="003B5C4A" w:rsidRDefault="00AB4404" w:rsidP="005E7F2C">
            <w:pPr>
              <w:rPr>
                <w:sz w:val="28"/>
                <w:szCs w:val="28"/>
              </w:rPr>
            </w:pPr>
            <w:r>
              <w:rPr>
                <w:sz w:val="28"/>
                <w:szCs w:val="28"/>
              </w:rPr>
              <w:t>Mal små figurer på ansiktet til barna. Hjerter, smilefjes, blader, blomster, fotball, instrument, et dyr eller lignende.</w:t>
            </w:r>
          </w:p>
        </w:tc>
        <w:tc>
          <w:tcPr>
            <w:tcW w:w="4956" w:type="dxa"/>
            <w:gridSpan w:val="2"/>
          </w:tcPr>
          <w:p w14:paraId="55C7D5D2" w14:textId="77777777" w:rsidR="00995117" w:rsidRDefault="00754365" w:rsidP="005E7F2C">
            <w:pPr>
              <w:rPr>
                <w:i/>
                <w:sz w:val="28"/>
                <w:szCs w:val="28"/>
              </w:rPr>
            </w:pPr>
            <w:r>
              <w:rPr>
                <w:i/>
                <w:sz w:val="28"/>
                <w:szCs w:val="28"/>
              </w:rPr>
              <w:t xml:space="preserve">Bord, </w:t>
            </w:r>
            <w:r w:rsidR="00126F94">
              <w:rPr>
                <w:i/>
                <w:sz w:val="28"/>
                <w:szCs w:val="28"/>
              </w:rPr>
              <w:t xml:space="preserve">stoler, </w:t>
            </w:r>
            <w:proofErr w:type="spellStart"/>
            <w:r>
              <w:rPr>
                <w:i/>
                <w:sz w:val="28"/>
                <w:szCs w:val="28"/>
              </w:rPr>
              <w:t>a</w:t>
            </w:r>
            <w:r w:rsidR="00D70CA1">
              <w:rPr>
                <w:i/>
                <w:sz w:val="28"/>
                <w:szCs w:val="28"/>
              </w:rPr>
              <w:t>nsiktmaling</w:t>
            </w:r>
            <w:proofErr w:type="spellEnd"/>
            <w:r w:rsidR="00D70CA1">
              <w:rPr>
                <w:i/>
                <w:sz w:val="28"/>
                <w:szCs w:val="28"/>
              </w:rPr>
              <w:t xml:space="preserve">, </w:t>
            </w:r>
            <w:r w:rsidR="00126F94">
              <w:rPr>
                <w:i/>
                <w:sz w:val="28"/>
                <w:szCs w:val="28"/>
              </w:rPr>
              <w:t xml:space="preserve">pensler, </w:t>
            </w:r>
            <w:r w:rsidR="00D70CA1">
              <w:rPr>
                <w:i/>
                <w:sz w:val="28"/>
                <w:szCs w:val="28"/>
              </w:rPr>
              <w:t>våtservietter</w:t>
            </w:r>
            <w:r>
              <w:rPr>
                <w:i/>
                <w:sz w:val="28"/>
                <w:szCs w:val="28"/>
              </w:rPr>
              <w:t>,</w:t>
            </w:r>
          </w:p>
          <w:p w14:paraId="6E62B081" w14:textId="5B8ACF3E" w:rsidR="00995117" w:rsidRPr="003B5C4A" w:rsidRDefault="00995117" w:rsidP="005E7F2C">
            <w:pPr>
              <w:rPr>
                <w:i/>
                <w:sz w:val="28"/>
                <w:szCs w:val="28"/>
              </w:rPr>
            </w:pPr>
          </w:p>
        </w:tc>
      </w:tr>
      <w:tr w:rsidR="00995117" w14:paraId="33F0E86F" w14:textId="77777777" w:rsidTr="005E7F2C">
        <w:trPr>
          <w:trHeight w:val="547"/>
        </w:trPr>
        <w:tc>
          <w:tcPr>
            <w:tcW w:w="9062" w:type="dxa"/>
            <w:gridSpan w:val="3"/>
          </w:tcPr>
          <w:p w14:paraId="49073108" w14:textId="77777777" w:rsidR="00995117" w:rsidRPr="003B5C4A" w:rsidRDefault="00995117" w:rsidP="00995117">
            <w:pPr>
              <w:jc w:val="center"/>
              <w:rPr>
                <w:b/>
                <w:sz w:val="28"/>
                <w:szCs w:val="28"/>
              </w:rPr>
            </w:pPr>
            <w:proofErr w:type="spellStart"/>
            <w:r>
              <w:rPr>
                <w:b/>
                <w:sz w:val="28"/>
                <w:szCs w:val="28"/>
              </w:rPr>
              <w:t>Bibelvers</w:t>
            </w:r>
            <w:proofErr w:type="spellEnd"/>
            <w:r>
              <w:rPr>
                <w:b/>
                <w:sz w:val="28"/>
                <w:szCs w:val="28"/>
              </w:rPr>
              <w:t xml:space="preserve"> (henges opp med kitt på veggen):</w:t>
            </w:r>
            <w:r>
              <w:rPr>
                <w:b/>
                <w:sz w:val="28"/>
                <w:szCs w:val="28"/>
              </w:rPr>
              <w:br/>
            </w:r>
            <w:r w:rsidR="00381D1B" w:rsidRPr="00AB4404">
              <w:rPr>
                <w:rFonts w:ascii="freight-text-pro" w:hAnsi="freight-text-pro"/>
                <w:color w:val="333333"/>
                <w:sz w:val="24"/>
                <w:szCs w:val="24"/>
                <w:shd w:val="clear" w:color="auto" w:fill="FFFFFF"/>
              </w:rPr>
              <w:t> </w:t>
            </w:r>
            <w:bookmarkStart w:id="9" w:name="3"/>
            <w:r w:rsidR="00381D1B" w:rsidRPr="00AB4404">
              <w:rPr>
                <w:sz w:val="24"/>
                <w:szCs w:val="24"/>
              </w:rPr>
              <w:fldChar w:fldCharType="begin"/>
            </w:r>
            <w:r w:rsidR="00381D1B" w:rsidRPr="00AB4404">
              <w:rPr>
                <w:sz w:val="24"/>
                <w:szCs w:val="24"/>
              </w:rPr>
              <w:instrText xml:space="preserve"> HYPERLINK "javascript:showBibleRef(%22ref1_4_3link%22,%20%22ref1_4_3%22);" </w:instrText>
            </w:r>
            <w:r w:rsidR="00381D1B" w:rsidRPr="00AB4404">
              <w:rPr>
                <w:sz w:val="24"/>
                <w:szCs w:val="24"/>
              </w:rPr>
            </w:r>
            <w:r w:rsidR="00381D1B" w:rsidRPr="00AB4404">
              <w:rPr>
                <w:sz w:val="24"/>
                <w:szCs w:val="24"/>
              </w:rPr>
              <w:fldChar w:fldCharType="separate"/>
            </w:r>
            <w:r w:rsidR="00381D1B" w:rsidRPr="00AB4404">
              <w:rPr>
                <w:rFonts w:ascii="&amp;quot" w:hAnsi="&amp;quot"/>
                <w:bCs/>
                <w:color w:val="ED1C24"/>
                <w:sz w:val="24"/>
                <w:szCs w:val="24"/>
                <w:u w:val="single"/>
                <w:vertAlign w:val="superscript"/>
              </w:rPr>
              <w:t>3</w:t>
            </w:r>
            <w:r w:rsidR="00381D1B" w:rsidRPr="00AB4404">
              <w:rPr>
                <w:sz w:val="24"/>
                <w:szCs w:val="24"/>
              </w:rPr>
              <w:fldChar w:fldCharType="end"/>
            </w:r>
            <w:bookmarkEnd w:id="9"/>
            <w:r w:rsidR="00381D1B" w:rsidRPr="00AB4404">
              <w:rPr>
                <w:rFonts w:ascii="freight-text-pro" w:hAnsi="freight-text-pro"/>
                <w:color w:val="333333"/>
                <w:sz w:val="24"/>
                <w:szCs w:val="24"/>
                <w:shd w:val="clear" w:color="auto" w:fill="FFFFFF"/>
              </w:rPr>
              <w:t> </w:t>
            </w:r>
            <w:r w:rsidR="00381D1B" w:rsidRPr="00AB4404">
              <w:rPr>
                <w:rFonts w:ascii="&amp;quot" w:hAnsi="&amp;quot"/>
                <w:bCs/>
                <w:color w:val="333333"/>
                <w:sz w:val="24"/>
                <w:szCs w:val="24"/>
              </w:rPr>
              <w:t>Du lot dem juble høyt</w:t>
            </w:r>
            <w:r w:rsidR="00381D1B" w:rsidRPr="00AB4404">
              <w:rPr>
                <w:rFonts w:ascii="&amp;quot" w:hAnsi="&amp;quot"/>
                <w:bCs/>
                <w:color w:val="333333"/>
                <w:sz w:val="24"/>
                <w:szCs w:val="24"/>
              </w:rPr>
              <w:br/>
              <w:t>          og gjorde gleden stor.</w:t>
            </w:r>
            <w:r w:rsidR="00381D1B" w:rsidRPr="00AB4404">
              <w:rPr>
                <w:rFonts w:ascii="&amp;quot" w:hAnsi="&amp;quot"/>
                <w:bCs/>
                <w:color w:val="333333"/>
                <w:sz w:val="24"/>
                <w:szCs w:val="24"/>
              </w:rPr>
              <w:br/>
              <w:t>          De gledet seg for ditt ansikt</w:t>
            </w:r>
            <w:r w:rsidR="00AB4404" w:rsidRPr="00AB4404">
              <w:rPr>
                <w:rFonts w:ascii="&amp;quot" w:hAnsi="&amp;quot"/>
                <w:bCs/>
                <w:color w:val="333333"/>
                <w:sz w:val="24"/>
                <w:szCs w:val="24"/>
              </w:rPr>
              <w:t xml:space="preserve"> Jesaja 9,3</w:t>
            </w:r>
            <w:r w:rsidRPr="00AB4404">
              <w:rPr>
                <w:sz w:val="24"/>
                <w:szCs w:val="24"/>
              </w:rPr>
              <w:br/>
            </w:r>
          </w:p>
        </w:tc>
      </w:tr>
    </w:tbl>
    <w:p w14:paraId="3C11ACB6" w14:textId="77777777" w:rsidR="00995117" w:rsidRDefault="00995117" w:rsidP="00995117"/>
    <w:p w14:paraId="0D1B9969" w14:textId="77777777" w:rsidR="00153668" w:rsidRDefault="00153668" w:rsidP="00995117"/>
    <w:p w14:paraId="76D91C12" w14:textId="77777777" w:rsidR="00153668" w:rsidRDefault="00153668" w:rsidP="00995117"/>
    <w:p w14:paraId="0216D0F5" w14:textId="77777777" w:rsidR="00153668" w:rsidRDefault="00153668" w:rsidP="00995117"/>
    <w:p w14:paraId="405B0891" w14:textId="77777777" w:rsidR="00153668" w:rsidRDefault="00153668" w:rsidP="00995117"/>
    <w:p w14:paraId="7F647A0A" w14:textId="77777777" w:rsidR="00153668" w:rsidRDefault="00153668" w:rsidP="00995117"/>
    <w:p w14:paraId="4CAAE0E5" w14:textId="77777777" w:rsidR="00153668" w:rsidRDefault="00153668" w:rsidP="00995117"/>
    <w:p w14:paraId="5282966B" w14:textId="77777777" w:rsidR="00153668" w:rsidRDefault="00153668" w:rsidP="00995117"/>
    <w:p w14:paraId="76D16FEB" w14:textId="77777777" w:rsidR="00D70CA1" w:rsidRDefault="00D70CA1" w:rsidP="00D70CA1"/>
    <w:tbl>
      <w:tblPr>
        <w:tblStyle w:val="Tabellrutenett"/>
        <w:tblW w:w="0" w:type="auto"/>
        <w:tblLook w:val="04A0" w:firstRow="1" w:lastRow="0" w:firstColumn="1" w:lastColumn="0" w:noHBand="0" w:noVBand="1"/>
      </w:tblPr>
      <w:tblGrid>
        <w:gridCol w:w="4106"/>
        <w:gridCol w:w="1380"/>
        <w:gridCol w:w="3576"/>
      </w:tblGrid>
      <w:tr w:rsidR="0012259D" w14:paraId="175AC831" w14:textId="77777777" w:rsidTr="005E7F2C">
        <w:tc>
          <w:tcPr>
            <w:tcW w:w="5486" w:type="dxa"/>
            <w:gridSpan w:val="2"/>
            <w:shd w:val="clear" w:color="auto" w:fill="D9D9D9" w:themeFill="background1" w:themeFillShade="D9"/>
          </w:tcPr>
          <w:p w14:paraId="5BBF7D89" w14:textId="77777777" w:rsidR="00522BAF" w:rsidRPr="00153668" w:rsidRDefault="00D70CA1" w:rsidP="00153668">
            <w:pPr>
              <w:pStyle w:val="Tittel"/>
              <w:jc w:val="center"/>
            </w:pPr>
            <w:r>
              <w:lastRenderedPageBreak/>
              <w:br/>
              <w:t>Takknemlighet</w:t>
            </w:r>
          </w:p>
        </w:tc>
        <w:tc>
          <w:tcPr>
            <w:tcW w:w="3576" w:type="dxa"/>
            <w:shd w:val="clear" w:color="auto" w:fill="D9D9D9" w:themeFill="background1" w:themeFillShade="D9"/>
          </w:tcPr>
          <w:p w14:paraId="5C3FD1A7" w14:textId="77777777" w:rsidR="00D70CA1" w:rsidRDefault="00D70CA1" w:rsidP="005E7F2C">
            <w:r>
              <w:rPr>
                <w:noProof/>
                <w:lang w:eastAsia="nb-NO"/>
              </w:rPr>
              <w:drawing>
                <wp:inline distT="0" distB="0" distL="0" distR="0" wp14:anchorId="6F49A7FC" wp14:editId="77BE5DE3">
                  <wp:extent cx="2131695" cy="1421130"/>
                  <wp:effectExtent l="0" t="0" r="1905" b="762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ke Morrro Messy Norway 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1695" cy="1421130"/>
                          </a:xfrm>
                          <a:prstGeom prst="rect">
                            <a:avLst/>
                          </a:prstGeom>
                        </pic:spPr>
                      </pic:pic>
                    </a:graphicData>
                  </a:graphic>
                </wp:inline>
              </w:drawing>
            </w:r>
          </w:p>
        </w:tc>
      </w:tr>
      <w:tr w:rsidR="0012259D" w14:paraId="04C9A8B6" w14:textId="77777777" w:rsidTr="005E7F2C">
        <w:tc>
          <w:tcPr>
            <w:tcW w:w="4106" w:type="dxa"/>
            <w:shd w:val="clear" w:color="auto" w:fill="D9D9D9" w:themeFill="background1" w:themeFillShade="D9"/>
          </w:tcPr>
          <w:p w14:paraId="10BEAF15" w14:textId="77777777" w:rsidR="00D70CA1" w:rsidRDefault="00D70CA1" w:rsidP="005E7F2C">
            <w:pPr>
              <w:pStyle w:val="Tittel"/>
              <w:rPr>
                <w:rFonts w:cstheme="majorHAnsi"/>
              </w:rPr>
            </w:pPr>
            <w:r w:rsidRPr="00840253">
              <w:rPr>
                <w:rFonts w:cstheme="majorHAnsi"/>
              </w:rPr>
              <w:t>Post 1</w:t>
            </w:r>
            <w:r>
              <w:rPr>
                <w:rFonts w:cstheme="majorHAnsi"/>
              </w:rPr>
              <w:t>1</w:t>
            </w:r>
          </w:p>
          <w:p w14:paraId="7E4F83B4" w14:textId="07663A80" w:rsidR="00153668" w:rsidRPr="00153668" w:rsidRDefault="00153668" w:rsidP="00153668">
            <w:pPr>
              <w:rPr>
                <w:sz w:val="32"/>
                <w:szCs w:val="32"/>
              </w:rPr>
            </w:pPr>
          </w:p>
        </w:tc>
        <w:tc>
          <w:tcPr>
            <w:tcW w:w="4956" w:type="dxa"/>
            <w:gridSpan w:val="2"/>
            <w:shd w:val="clear" w:color="auto" w:fill="D9D9D9" w:themeFill="background1" w:themeFillShade="D9"/>
          </w:tcPr>
          <w:p w14:paraId="4B7C90BE" w14:textId="77777777" w:rsidR="00D70CA1" w:rsidRPr="00840253" w:rsidRDefault="00D70CA1" w:rsidP="005E7F2C">
            <w:pPr>
              <w:pStyle w:val="Tittel"/>
            </w:pPr>
            <w:r>
              <w:t>Takk for livet</w:t>
            </w:r>
            <w:r w:rsidR="00153668">
              <w:t xml:space="preserve"> juble av glede</w:t>
            </w:r>
          </w:p>
        </w:tc>
      </w:tr>
      <w:tr w:rsidR="0012259D" w14:paraId="6067ADA4" w14:textId="77777777" w:rsidTr="005E7F2C">
        <w:trPr>
          <w:trHeight w:val="547"/>
        </w:trPr>
        <w:tc>
          <w:tcPr>
            <w:tcW w:w="4106" w:type="dxa"/>
          </w:tcPr>
          <w:p w14:paraId="4759FFDF" w14:textId="77777777" w:rsidR="00D70CA1" w:rsidRPr="003B5C4A" w:rsidRDefault="00D70CA1" w:rsidP="005E7F2C">
            <w:pPr>
              <w:rPr>
                <w:sz w:val="28"/>
                <w:szCs w:val="28"/>
              </w:rPr>
            </w:pPr>
            <w:r>
              <w:rPr>
                <w:sz w:val="28"/>
                <w:szCs w:val="28"/>
              </w:rPr>
              <w:t xml:space="preserve"> </w:t>
            </w:r>
            <w:r w:rsidR="00153668">
              <w:rPr>
                <w:sz w:val="28"/>
                <w:szCs w:val="28"/>
              </w:rPr>
              <w:t xml:space="preserve">Lag en </w:t>
            </w:r>
            <w:r>
              <w:rPr>
                <w:sz w:val="28"/>
                <w:szCs w:val="28"/>
              </w:rPr>
              <w:t>hinderløype</w:t>
            </w:r>
            <w:r w:rsidR="00153668">
              <w:rPr>
                <w:sz w:val="28"/>
                <w:szCs w:val="28"/>
              </w:rPr>
              <w:t xml:space="preserve"> </w:t>
            </w:r>
            <w:r w:rsidR="0012259D">
              <w:rPr>
                <w:sz w:val="28"/>
                <w:szCs w:val="28"/>
              </w:rPr>
              <w:t xml:space="preserve">tjukkas, </w:t>
            </w:r>
            <w:proofErr w:type="spellStart"/>
            <w:r w:rsidR="0012259D">
              <w:rPr>
                <w:sz w:val="28"/>
                <w:szCs w:val="28"/>
              </w:rPr>
              <w:t>ballbinge</w:t>
            </w:r>
            <w:proofErr w:type="spellEnd"/>
            <w:r w:rsidR="0012259D">
              <w:rPr>
                <w:sz w:val="28"/>
                <w:szCs w:val="28"/>
              </w:rPr>
              <w:t xml:space="preserve"> etc. </w:t>
            </w:r>
            <w:r w:rsidR="00153668">
              <w:rPr>
                <w:sz w:val="28"/>
                <w:szCs w:val="28"/>
              </w:rPr>
              <w:t xml:space="preserve">hvor barna kan </w:t>
            </w:r>
            <w:r w:rsidR="0012259D">
              <w:rPr>
                <w:sz w:val="28"/>
                <w:szCs w:val="28"/>
              </w:rPr>
              <w:t>h</w:t>
            </w:r>
            <w:r w:rsidR="00153668">
              <w:rPr>
                <w:sz w:val="28"/>
                <w:szCs w:val="28"/>
              </w:rPr>
              <w:t>oppe og leke. Vi takker Gud for livet og jubler fordi Gud er god.</w:t>
            </w:r>
          </w:p>
        </w:tc>
        <w:tc>
          <w:tcPr>
            <w:tcW w:w="4956" w:type="dxa"/>
            <w:gridSpan w:val="2"/>
          </w:tcPr>
          <w:p w14:paraId="62B9D8DD" w14:textId="77777777" w:rsidR="00B22B6E" w:rsidRDefault="00B22B6E" w:rsidP="005E7F2C">
            <w:pPr>
              <w:rPr>
                <w:i/>
                <w:sz w:val="28"/>
                <w:szCs w:val="28"/>
              </w:rPr>
            </w:pPr>
            <w:r>
              <w:rPr>
                <w:i/>
                <w:sz w:val="28"/>
                <w:szCs w:val="28"/>
              </w:rPr>
              <w:t>Musikk og film / bilder</w:t>
            </w:r>
            <w:r w:rsidR="00153668">
              <w:rPr>
                <w:i/>
                <w:sz w:val="28"/>
                <w:szCs w:val="28"/>
              </w:rPr>
              <w:t xml:space="preserve"> på det store lerretet</w:t>
            </w:r>
          </w:p>
          <w:p w14:paraId="0EC181BC" w14:textId="77777777" w:rsidR="00D70CA1" w:rsidRPr="00153668" w:rsidRDefault="00153668" w:rsidP="005E7F2C">
            <w:pPr>
              <w:rPr>
                <w:i/>
                <w:sz w:val="28"/>
                <w:szCs w:val="28"/>
                <w:vertAlign w:val="superscript"/>
              </w:rPr>
            </w:pPr>
            <w:proofErr w:type="spellStart"/>
            <w:r>
              <w:rPr>
                <w:i/>
                <w:sz w:val="28"/>
                <w:szCs w:val="28"/>
              </w:rPr>
              <w:t>Ballbinge</w:t>
            </w:r>
            <w:proofErr w:type="spellEnd"/>
            <w:r>
              <w:rPr>
                <w:i/>
                <w:sz w:val="28"/>
                <w:szCs w:val="28"/>
              </w:rPr>
              <w:t>, tjukkas etc.</w:t>
            </w:r>
          </w:p>
          <w:p w14:paraId="309ACEE8" w14:textId="76CE37C9" w:rsidR="00D70CA1" w:rsidRPr="003B5C4A" w:rsidRDefault="00D70CA1" w:rsidP="005E7F2C">
            <w:pPr>
              <w:rPr>
                <w:i/>
                <w:sz w:val="28"/>
                <w:szCs w:val="28"/>
              </w:rPr>
            </w:pPr>
          </w:p>
        </w:tc>
      </w:tr>
      <w:tr w:rsidR="00D70CA1" w14:paraId="3149C806" w14:textId="77777777" w:rsidTr="005E7F2C">
        <w:trPr>
          <w:trHeight w:val="547"/>
        </w:trPr>
        <w:tc>
          <w:tcPr>
            <w:tcW w:w="9062" w:type="dxa"/>
            <w:gridSpan w:val="3"/>
          </w:tcPr>
          <w:p w14:paraId="047D5FAC" w14:textId="77777777" w:rsidR="00153668" w:rsidRDefault="00D70CA1" w:rsidP="00153668">
            <w:pPr>
              <w:rPr>
                <w:rFonts w:ascii="&amp;quot" w:hAnsi="&amp;quot"/>
                <w:color w:val="333333"/>
                <w:sz w:val="24"/>
                <w:szCs w:val="24"/>
              </w:rPr>
            </w:pPr>
            <w:proofErr w:type="spellStart"/>
            <w:r>
              <w:rPr>
                <w:b/>
                <w:sz w:val="28"/>
                <w:szCs w:val="28"/>
              </w:rPr>
              <w:t>Bibelvers</w:t>
            </w:r>
            <w:proofErr w:type="spellEnd"/>
            <w:r>
              <w:rPr>
                <w:b/>
                <w:sz w:val="28"/>
                <w:szCs w:val="28"/>
              </w:rPr>
              <w:t xml:space="preserve"> (</w:t>
            </w:r>
            <w:r w:rsidR="0012259D">
              <w:rPr>
                <w:b/>
                <w:sz w:val="28"/>
                <w:szCs w:val="28"/>
              </w:rPr>
              <w:t xml:space="preserve">begge plakatene </w:t>
            </w:r>
            <w:r>
              <w:rPr>
                <w:b/>
                <w:sz w:val="28"/>
                <w:szCs w:val="28"/>
              </w:rPr>
              <w:t>h</w:t>
            </w:r>
            <w:r w:rsidR="00153668">
              <w:rPr>
                <w:b/>
                <w:sz w:val="28"/>
                <w:szCs w:val="28"/>
              </w:rPr>
              <w:t>enges opp med kitt på veggen):</w:t>
            </w:r>
            <w:r w:rsidR="00153668">
              <w:rPr>
                <w:b/>
                <w:sz w:val="28"/>
                <w:szCs w:val="28"/>
              </w:rPr>
              <w:br/>
            </w:r>
            <w:r w:rsidR="00153668">
              <w:rPr>
                <w:rFonts w:ascii="&amp;quot" w:hAnsi="&amp;quot"/>
                <w:color w:val="333333"/>
                <w:sz w:val="24"/>
                <w:szCs w:val="24"/>
              </w:rPr>
              <w:t>Kom la oss juble for Herren, hylle vår frelses klippe. Sal 95,1</w:t>
            </w:r>
          </w:p>
          <w:p w14:paraId="58CBFCF5" w14:textId="77777777" w:rsidR="00153668" w:rsidRDefault="00153668" w:rsidP="00153668">
            <w:pPr>
              <w:rPr>
                <w:rFonts w:ascii="&amp;quot" w:hAnsi="&amp;quot"/>
                <w:color w:val="333333"/>
                <w:sz w:val="24"/>
                <w:szCs w:val="24"/>
              </w:rPr>
            </w:pPr>
          </w:p>
          <w:p w14:paraId="24B43B0B" w14:textId="77777777" w:rsidR="00B319E5" w:rsidRPr="00153668" w:rsidRDefault="00153668" w:rsidP="00153668">
            <w:pPr>
              <w:rPr>
                <w:sz w:val="24"/>
                <w:szCs w:val="24"/>
              </w:rPr>
            </w:pPr>
            <w:r w:rsidRPr="00153668">
              <w:rPr>
                <w:rFonts w:ascii="&amp;quot" w:hAnsi="&amp;quot"/>
                <w:color w:val="333333"/>
                <w:sz w:val="24"/>
                <w:szCs w:val="24"/>
              </w:rPr>
              <w:t>De ropte med høy røst:</w:t>
            </w:r>
            <w:r w:rsidRPr="00153668">
              <w:rPr>
                <w:rFonts w:ascii="&amp;quot" w:hAnsi="&amp;quot"/>
                <w:color w:val="333333"/>
                <w:sz w:val="24"/>
                <w:szCs w:val="24"/>
              </w:rPr>
              <w:br/>
              <w:t>          Verdig er Lammet som ble slaktet,</w:t>
            </w:r>
            <w:r w:rsidRPr="00153668">
              <w:rPr>
                <w:rFonts w:ascii="&amp;quot" w:hAnsi="&amp;quot"/>
                <w:color w:val="333333"/>
                <w:sz w:val="24"/>
                <w:szCs w:val="24"/>
              </w:rPr>
              <w:br/>
              <w:t xml:space="preserve">          verdig til å få all makt </w:t>
            </w:r>
            <w:r w:rsidRPr="00153668">
              <w:rPr>
                <w:rFonts w:ascii="&amp;quot" w:hAnsi="&amp;quot"/>
                <w:color w:val="333333"/>
                <w:sz w:val="24"/>
                <w:szCs w:val="24"/>
              </w:rPr>
              <w:br/>
              <w:t>          og rikdom, visdom og styrke,</w:t>
            </w:r>
            <w:r w:rsidRPr="00153668">
              <w:rPr>
                <w:rFonts w:ascii="&amp;quot" w:hAnsi="&amp;quot"/>
                <w:color w:val="333333"/>
                <w:sz w:val="24"/>
                <w:szCs w:val="24"/>
              </w:rPr>
              <w:br/>
              <w:t xml:space="preserve">          ære og pris og takk. </w:t>
            </w:r>
            <w:r w:rsidRPr="00153668">
              <w:rPr>
                <w:rFonts w:ascii="&amp;quot" w:hAnsi="&amp;quot"/>
                <w:color w:val="333333"/>
                <w:sz w:val="24"/>
                <w:szCs w:val="24"/>
              </w:rPr>
              <w:br/>
            </w:r>
            <w:hyperlink r:id="rId17" w:history="1">
              <w:r w:rsidRPr="00153668">
                <w:rPr>
                  <w:rFonts w:ascii="&amp;quot" w:hAnsi="&amp;quot"/>
                  <w:bCs/>
                  <w:color w:val="ED1C24"/>
                  <w:sz w:val="24"/>
                  <w:szCs w:val="24"/>
                  <w:u w:val="single"/>
                  <w:vertAlign w:val="superscript"/>
                </w:rPr>
                <w:t>13</w:t>
              </w:r>
            </w:hyperlink>
            <w:r w:rsidRPr="00153668">
              <w:rPr>
                <w:rFonts w:ascii="freight-text-pro" w:hAnsi="freight-text-pro"/>
                <w:color w:val="333333"/>
                <w:sz w:val="24"/>
                <w:szCs w:val="24"/>
                <w:shd w:val="clear" w:color="auto" w:fill="FFFFFF"/>
              </w:rPr>
              <w:t> </w:t>
            </w:r>
            <w:r w:rsidRPr="00153668">
              <w:rPr>
                <w:rFonts w:ascii="&amp;quot" w:hAnsi="&amp;quot"/>
                <w:bCs/>
                <w:color w:val="333333"/>
                <w:sz w:val="24"/>
                <w:szCs w:val="24"/>
              </w:rPr>
              <w:t>Og hver skapning i himmelen og på jorden og under jorden og på havet, ja, alt som finnes i dem, hørte jeg si:</w:t>
            </w:r>
            <w:r w:rsidRPr="00153668">
              <w:rPr>
                <w:rFonts w:ascii="&amp;quot" w:hAnsi="&amp;quot"/>
                <w:bCs/>
                <w:color w:val="333333"/>
                <w:sz w:val="24"/>
                <w:szCs w:val="24"/>
              </w:rPr>
              <w:br/>
              <w:t>          Ham som sitter på tronen,</w:t>
            </w:r>
            <w:r w:rsidRPr="00153668">
              <w:rPr>
                <w:rFonts w:ascii="&amp;quot" w:hAnsi="&amp;quot"/>
                <w:bCs/>
                <w:color w:val="333333"/>
                <w:sz w:val="24"/>
                <w:szCs w:val="24"/>
              </w:rPr>
              <w:br/>
              <w:t>          ham og Lammet være takk og ære,</w:t>
            </w:r>
            <w:r w:rsidRPr="00153668">
              <w:rPr>
                <w:rFonts w:ascii="&amp;quot" w:hAnsi="&amp;quot"/>
                <w:bCs/>
                <w:color w:val="333333"/>
                <w:sz w:val="24"/>
                <w:szCs w:val="24"/>
              </w:rPr>
              <w:br/>
              <w:t>          pris og makt i all evighet. Åpenbaringen 5,12-13</w:t>
            </w:r>
          </w:p>
        </w:tc>
      </w:tr>
    </w:tbl>
    <w:p w14:paraId="768B5C67" w14:textId="77777777" w:rsidR="00995117" w:rsidRDefault="00995117" w:rsidP="00995117"/>
    <w:sectPr w:rsidR="009951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8B95" w14:textId="77777777" w:rsidR="003260D1" w:rsidRDefault="003260D1" w:rsidP="00D77AC4">
      <w:pPr>
        <w:spacing w:after="0" w:line="240" w:lineRule="auto"/>
      </w:pPr>
      <w:r>
        <w:separator/>
      </w:r>
    </w:p>
  </w:endnote>
  <w:endnote w:type="continuationSeparator" w:id="0">
    <w:p w14:paraId="2E3FF857" w14:textId="77777777" w:rsidR="003260D1" w:rsidRDefault="003260D1" w:rsidP="00D7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ight-text-pro">
    <w:altName w:val="Times New Roman"/>
    <w:charset w:val="00"/>
    <w:family w:val="auto"/>
    <w:pitch w:val="default"/>
  </w:font>
  <w:font w:name="Helvetica">
    <w:panose1 w:val="020B0604020202020204"/>
    <w:charset w:val="00"/>
    <w:family w:val="auto"/>
    <w:pitch w:val="variable"/>
    <w:sig w:usb0="E00002FF" w:usb1="5000785B" w:usb2="00000000" w:usb3="00000000" w:csb0="0000019F" w:csb1="00000000"/>
  </w:font>
  <w:font w:name="Roboto">
    <w:altName w:val="Times New Roman"/>
    <w:charset w:val="00"/>
    <w:family w:val="auto"/>
    <w:pitch w:val="variable"/>
    <w:sig w:usb0="E0000AFF" w:usb1="5000217F" w:usb2="00000021" w:usb3="00000000" w:csb0="000001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201C" w14:textId="77777777" w:rsidR="00D77AC4" w:rsidRDefault="00D77AC4">
    <w:pPr>
      <w:pStyle w:val="Bunntekst"/>
    </w:pPr>
    <w:r>
      <w:t xml:space="preserve">Utarbeidet av </w:t>
    </w:r>
    <w:r w:rsidR="00D35E62">
      <w:t xml:space="preserve">Anine Lauterer til </w:t>
    </w:r>
    <w:proofErr w:type="spellStart"/>
    <w:r>
      <w:t>Kirkemorro</w:t>
    </w:r>
    <w:proofErr w:type="spellEnd"/>
    <w:r>
      <w:t xml:space="preserve"> i Advent</w:t>
    </w:r>
    <w:r w:rsidR="006D0C8B">
      <w:t xml:space="preserve">istkirken </w:t>
    </w:r>
    <w:r w:rsidR="00D35E62">
      <w:t>Mjøndalen, april 2020</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AD5D" w14:textId="77777777" w:rsidR="003260D1" w:rsidRDefault="003260D1" w:rsidP="00D77AC4">
      <w:pPr>
        <w:spacing w:after="0" w:line="240" w:lineRule="auto"/>
      </w:pPr>
      <w:r>
        <w:separator/>
      </w:r>
    </w:p>
  </w:footnote>
  <w:footnote w:type="continuationSeparator" w:id="0">
    <w:p w14:paraId="7CA04B80" w14:textId="77777777" w:rsidR="003260D1" w:rsidRDefault="003260D1" w:rsidP="00D77A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45"/>
    <w:rsid w:val="00011BCE"/>
    <w:rsid w:val="000451F6"/>
    <w:rsid w:val="000D734E"/>
    <w:rsid w:val="000F5DE9"/>
    <w:rsid w:val="001156E8"/>
    <w:rsid w:val="0012259D"/>
    <w:rsid w:val="0012691C"/>
    <w:rsid w:val="00126F94"/>
    <w:rsid w:val="00134589"/>
    <w:rsid w:val="0013638B"/>
    <w:rsid w:val="00153668"/>
    <w:rsid w:val="00174989"/>
    <w:rsid w:val="00182B3C"/>
    <w:rsid w:val="001E305C"/>
    <w:rsid w:val="001E52F2"/>
    <w:rsid w:val="002130B3"/>
    <w:rsid w:val="00220844"/>
    <w:rsid w:val="0022181D"/>
    <w:rsid w:val="00235E5C"/>
    <w:rsid w:val="00291E77"/>
    <w:rsid w:val="00293FF7"/>
    <w:rsid w:val="002A270E"/>
    <w:rsid w:val="00313446"/>
    <w:rsid w:val="00317FD6"/>
    <w:rsid w:val="00321F7B"/>
    <w:rsid w:val="003260D1"/>
    <w:rsid w:val="003768D5"/>
    <w:rsid w:val="00381D1B"/>
    <w:rsid w:val="003920A2"/>
    <w:rsid w:val="003928A5"/>
    <w:rsid w:val="003A303E"/>
    <w:rsid w:val="003A5A22"/>
    <w:rsid w:val="003B5C4A"/>
    <w:rsid w:val="00403B72"/>
    <w:rsid w:val="00424652"/>
    <w:rsid w:val="00433C2D"/>
    <w:rsid w:val="00476569"/>
    <w:rsid w:val="004956CD"/>
    <w:rsid w:val="004A0373"/>
    <w:rsid w:val="004E69DB"/>
    <w:rsid w:val="0051081E"/>
    <w:rsid w:val="0051437B"/>
    <w:rsid w:val="00522BAF"/>
    <w:rsid w:val="00542468"/>
    <w:rsid w:val="005475E7"/>
    <w:rsid w:val="005778B6"/>
    <w:rsid w:val="005A25EF"/>
    <w:rsid w:val="005D5FB3"/>
    <w:rsid w:val="006366AA"/>
    <w:rsid w:val="006431C5"/>
    <w:rsid w:val="00680BA0"/>
    <w:rsid w:val="00685867"/>
    <w:rsid w:val="00686908"/>
    <w:rsid w:val="006A0CEA"/>
    <w:rsid w:val="006A684F"/>
    <w:rsid w:val="006D0C8B"/>
    <w:rsid w:val="00712955"/>
    <w:rsid w:val="00713245"/>
    <w:rsid w:val="0075254C"/>
    <w:rsid w:val="00754365"/>
    <w:rsid w:val="007E44E1"/>
    <w:rsid w:val="007F514B"/>
    <w:rsid w:val="00840253"/>
    <w:rsid w:val="00843569"/>
    <w:rsid w:val="00874CC7"/>
    <w:rsid w:val="00875352"/>
    <w:rsid w:val="008B765F"/>
    <w:rsid w:val="00931B45"/>
    <w:rsid w:val="00970466"/>
    <w:rsid w:val="00995117"/>
    <w:rsid w:val="009A1AFC"/>
    <w:rsid w:val="009C1501"/>
    <w:rsid w:val="009C36AC"/>
    <w:rsid w:val="009E12BC"/>
    <w:rsid w:val="00A34595"/>
    <w:rsid w:val="00A40E26"/>
    <w:rsid w:val="00A95564"/>
    <w:rsid w:val="00AA5E02"/>
    <w:rsid w:val="00AB4404"/>
    <w:rsid w:val="00AC20AC"/>
    <w:rsid w:val="00AC74A8"/>
    <w:rsid w:val="00B21209"/>
    <w:rsid w:val="00B22B6E"/>
    <w:rsid w:val="00B319E5"/>
    <w:rsid w:val="00B45A92"/>
    <w:rsid w:val="00B66929"/>
    <w:rsid w:val="00BA5E94"/>
    <w:rsid w:val="00BB1821"/>
    <w:rsid w:val="00BD1BD5"/>
    <w:rsid w:val="00C11A7A"/>
    <w:rsid w:val="00C3398B"/>
    <w:rsid w:val="00C42B02"/>
    <w:rsid w:val="00C455E8"/>
    <w:rsid w:val="00C7400C"/>
    <w:rsid w:val="00C861A4"/>
    <w:rsid w:val="00C91FEB"/>
    <w:rsid w:val="00C94640"/>
    <w:rsid w:val="00CC1832"/>
    <w:rsid w:val="00CE05C0"/>
    <w:rsid w:val="00D35E62"/>
    <w:rsid w:val="00D361A6"/>
    <w:rsid w:val="00D56B39"/>
    <w:rsid w:val="00D6084A"/>
    <w:rsid w:val="00D631AF"/>
    <w:rsid w:val="00D70CA1"/>
    <w:rsid w:val="00D77AC4"/>
    <w:rsid w:val="00D8669F"/>
    <w:rsid w:val="00DD4BF9"/>
    <w:rsid w:val="00DE00DD"/>
    <w:rsid w:val="00E05E10"/>
    <w:rsid w:val="00E703C7"/>
    <w:rsid w:val="00E728A2"/>
    <w:rsid w:val="00E7600F"/>
    <w:rsid w:val="00E83E0E"/>
    <w:rsid w:val="00E94983"/>
    <w:rsid w:val="00EB3B35"/>
    <w:rsid w:val="00F10F3E"/>
    <w:rsid w:val="00F538D2"/>
    <w:rsid w:val="00F55380"/>
    <w:rsid w:val="00F563C0"/>
    <w:rsid w:val="00F91427"/>
    <w:rsid w:val="00FE196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FCBC"/>
  <w15:chartTrackingRefBased/>
  <w15:docId w15:val="{1D4775E8-5F35-426A-8437-57D9A989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931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931B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31B45"/>
    <w:rPr>
      <w:rFonts w:asciiTheme="majorHAnsi" w:eastAsiaTheme="majorEastAsia" w:hAnsiTheme="majorHAnsi" w:cstheme="majorBidi"/>
      <w:spacing w:val="-10"/>
      <w:kern w:val="28"/>
      <w:sz w:val="56"/>
      <w:szCs w:val="56"/>
    </w:rPr>
  </w:style>
  <w:style w:type="paragraph" w:styleId="Bobletekst">
    <w:name w:val="Balloon Text"/>
    <w:basedOn w:val="Normal"/>
    <w:link w:val="BobletekstTegn"/>
    <w:uiPriority w:val="99"/>
    <w:semiHidden/>
    <w:unhideWhenUsed/>
    <w:rsid w:val="00B2120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21209"/>
    <w:rPr>
      <w:rFonts w:ascii="Segoe UI" w:hAnsi="Segoe UI" w:cs="Segoe UI"/>
      <w:sz w:val="18"/>
      <w:szCs w:val="18"/>
    </w:rPr>
  </w:style>
  <w:style w:type="paragraph" w:styleId="Topptekst">
    <w:name w:val="header"/>
    <w:basedOn w:val="Normal"/>
    <w:link w:val="TopptekstTegn"/>
    <w:uiPriority w:val="99"/>
    <w:unhideWhenUsed/>
    <w:rsid w:val="00D77AC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77AC4"/>
  </w:style>
  <w:style w:type="paragraph" w:styleId="Bunntekst">
    <w:name w:val="footer"/>
    <w:basedOn w:val="Normal"/>
    <w:link w:val="BunntekstTegn"/>
    <w:uiPriority w:val="99"/>
    <w:unhideWhenUsed/>
    <w:rsid w:val="00D77AC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77AC4"/>
  </w:style>
  <w:style w:type="character" w:styleId="Hyperkobling">
    <w:name w:val="Hyperlink"/>
    <w:basedOn w:val="Standardskriftforavsnitt"/>
    <w:uiPriority w:val="99"/>
    <w:unhideWhenUsed/>
    <w:rsid w:val="003920A2"/>
    <w:rPr>
      <w:color w:val="0563C1" w:themeColor="hyperlink"/>
      <w:u w:val="single"/>
    </w:rPr>
  </w:style>
  <w:style w:type="character" w:customStyle="1" w:styleId="highlight1">
    <w:name w:val="highlight1"/>
    <w:basedOn w:val="Standardskriftforavsnitt"/>
    <w:rsid w:val="00875352"/>
    <w:rPr>
      <w:shd w:val="clear" w:color="auto" w:fill="FFFF00"/>
    </w:rPr>
  </w:style>
  <w:style w:type="character" w:customStyle="1" w:styleId="verse">
    <w:name w:val="verse"/>
    <w:basedOn w:val="Standardskriftforavsnitt"/>
    <w:rsid w:val="00875352"/>
  </w:style>
  <w:style w:type="character" w:customStyle="1" w:styleId="versenumber">
    <w:name w:val="versenumber"/>
    <w:basedOn w:val="Standardskriftforavsnitt"/>
    <w:rsid w:val="00BB1821"/>
    <w:rPr>
      <w:b/>
      <w:bCs/>
      <w:strike w:val="0"/>
      <w:dstrike w:val="0"/>
      <w:color w:val="777777"/>
      <w:sz w:val="14"/>
      <w:szCs w:val="14"/>
      <w:u w:val="none"/>
      <w:effect w:val="none"/>
      <w:vertAlign w:val="superscript"/>
    </w:rPr>
  </w:style>
  <w:style w:type="character" w:styleId="Fulgthyperkobling">
    <w:name w:val="FollowedHyperlink"/>
    <w:basedOn w:val="Standardskriftforavsnitt"/>
    <w:uiPriority w:val="99"/>
    <w:semiHidden/>
    <w:unhideWhenUsed/>
    <w:rsid w:val="00686908"/>
    <w:rPr>
      <w:color w:val="954F72" w:themeColor="followedHyperlink"/>
      <w:u w:val="single"/>
    </w:rPr>
  </w:style>
  <w:style w:type="character" w:styleId="Ulstomtale">
    <w:name w:val="Unresolved Mention"/>
    <w:basedOn w:val="Standardskriftforavsnitt"/>
    <w:uiPriority w:val="99"/>
    <w:semiHidden/>
    <w:unhideWhenUsed/>
    <w:rsid w:val="00221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51191">
      <w:bodyDiv w:val="1"/>
      <w:marLeft w:val="0"/>
      <w:marRight w:val="0"/>
      <w:marTop w:val="0"/>
      <w:marBottom w:val="0"/>
      <w:divBdr>
        <w:top w:val="none" w:sz="0" w:space="0" w:color="auto"/>
        <w:left w:val="none" w:sz="0" w:space="0" w:color="auto"/>
        <w:bottom w:val="none" w:sz="0" w:space="0" w:color="auto"/>
        <w:right w:val="none" w:sz="0" w:space="0" w:color="auto"/>
      </w:divBdr>
      <w:divsChild>
        <w:div w:id="54279418">
          <w:marLeft w:val="0"/>
          <w:marRight w:val="0"/>
          <w:marTop w:val="0"/>
          <w:marBottom w:val="0"/>
          <w:divBdr>
            <w:top w:val="none" w:sz="0" w:space="0" w:color="auto"/>
            <w:left w:val="none" w:sz="0" w:space="0" w:color="auto"/>
            <w:bottom w:val="none" w:sz="0" w:space="0" w:color="auto"/>
            <w:right w:val="none" w:sz="0" w:space="0" w:color="auto"/>
          </w:divBdr>
          <w:divsChild>
            <w:div w:id="1297103986">
              <w:marLeft w:val="0"/>
              <w:marRight w:val="0"/>
              <w:marTop w:val="0"/>
              <w:marBottom w:val="0"/>
              <w:divBdr>
                <w:top w:val="none" w:sz="0" w:space="0" w:color="auto"/>
                <w:left w:val="none" w:sz="0" w:space="0" w:color="auto"/>
                <w:bottom w:val="none" w:sz="0" w:space="0" w:color="auto"/>
                <w:right w:val="none" w:sz="0" w:space="0" w:color="auto"/>
              </w:divBdr>
              <w:divsChild>
                <w:div w:id="1173254904">
                  <w:marLeft w:val="0"/>
                  <w:marRight w:val="0"/>
                  <w:marTop w:val="0"/>
                  <w:marBottom w:val="0"/>
                  <w:divBdr>
                    <w:top w:val="none" w:sz="0" w:space="0" w:color="auto"/>
                    <w:left w:val="none" w:sz="0" w:space="0" w:color="auto"/>
                    <w:bottom w:val="none" w:sz="0" w:space="0" w:color="auto"/>
                    <w:right w:val="none" w:sz="0" w:space="0" w:color="auto"/>
                  </w:divBdr>
                  <w:divsChild>
                    <w:div w:id="747189660">
                      <w:marLeft w:val="0"/>
                      <w:marRight w:val="0"/>
                      <w:marTop w:val="0"/>
                      <w:marBottom w:val="0"/>
                      <w:divBdr>
                        <w:top w:val="none" w:sz="0" w:space="0" w:color="auto"/>
                        <w:left w:val="none" w:sz="0" w:space="0" w:color="auto"/>
                        <w:bottom w:val="none" w:sz="0" w:space="0" w:color="auto"/>
                        <w:right w:val="none" w:sz="0" w:space="0" w:color="auto"/>
                      </w:divBdr>
                      <w:divsChild>
                        <w:div w:id="464204051">
                          <w:marLeft w:val="0"/>
                          <w:marRight w:val="0"/>
                          <w:marTop w:val="0"/>
                          <w:marBottom w:val="0"/>
                          <w:divBdr>
                            <w:top w:val="none" w:sz="0" w:space="0" w:color="auto"/>
                            <w:left w:val="none" w:sz="0" w:space="0" w:color="auto"/>
                            <w:bottom w:val="none" w:sz="0" w:space="0" w:color="auto"/>
                            <w:right w:val="none" w:sz="0" w:space="0" w:color="auto"/>
                          </w:divBdr>
                        </w:div>
                        <w:div w:id="11003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showBibleRef(%22ref1_4_8link%22,%20%22ref1_4_8%2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youtu.be/BAAr7EvqWPk" TargetMode="External"/><Relationship Id="rId17" Type="http://schemas.openxmlformats.org/officeDocument/2006/relationships/hyperlink" Target="javascript:showBibleRef(%22ref1_4_13link%22,%20%22ref1_4_13%22);" TargetMode="External"/><Relationship Id="rId2" Type="http://schemas.openxmlformats.org/officeDocument/2006/relationships/styles" Target="styles.xml"/><Relationship Id="rId16" Type="http://schemas.openxmlformats.org/officeDocument/2006/relationships/hyperlink" Target="https://youtu.be/vtO6zkqHK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detsoteliv.no/oppskrift/chocolate-chip-cookie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turfag.no/forsok/vis.html?tid=820957" TargetMode="External"/><Relationship Id="rId14" Type="http://schemas.openxmlformats.org/officeDocument/2006/relationships/hyperlink" Target="javascript:showBibleRef(%22ref1_4_9link%22,%20%22ref1_4_9%2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D81D4-05DD-134F-A46F-9825E385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2003</Words>
  <Characters>10618</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Syvendedags Adventistkirken, Den norske union</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Myrdal</dc:creator>
  <cp:keywords/>
  <dc:description/>
  <cp:lastModifiedBy>Harald Giesebrecht</cp:lastModifiedBy>
  <cp:revision>5</cp:revision>
  <cp:lastPrinted>2017-10-12T13:01:00Z</cp:lastPrinted>
  <dcterms:created xsi:type="dcterms:W3CDTF">2025-10-28T10:39:00Z</dcterms:created>
  <dcterms:modified xsi:type="dcterms:W3CDTF">2025-10-28T10:42:00Z</dcterms:modified>
</cp:coreProperties>
</file>